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BD" w:rsidRDefault="00DD53BD" w:rsidP="00DD53BD">
      <w:pPr>
        <w:rPr>
          <w:rFonts w:ascii="Arial" w:hAnsi="Arial" w:cs="Arial"/>
        </w:rPr>
      </w:pPr>
      <w:r w:rsidRPr="00DD53BD">
        <w:rPr>
          <w:rFonts w:ascii="Arial" w:hAnsi="Arial" w:cs="Arial"/>
          <w:b/>
          <w:u w:val="single"/>
        </w:rPr>
        <w:t>Mise en situation</w:t>
      </w:r>
      <w:r w:rsidRPr="00DD53BD">
        <w:rPr>
          <w:rFonts w:ascii="Arial" w:hAnsi="Arial" w:cs="Arial"/>
        </w:rPr>
        <w:t>:</w:t>
      </w:r>
    </w:p>
    <w:p w:rsidR="00546A64" w:rsidRDefault="00546A64" w:rsidP="00546A64">
      <w:pPr>
        <w:spacing w:after="6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On vous propose d’expérimenter ou de simuler des procédés de moulage à partir de 2 supports :</w:t>
      </w:r>
    </w:p>
    <w:p w:rsidR="00546A64" w:rsidRDefault="00546A64" w:rsidP="00546A64">
      <w:pPr>
        <w:spacing w:after="62"/>
        <w:rPr>
          <w:rFonts w:ascii="Arial" w:hAnsi="Arial" w:cs="Arial"/>
          <w:color w:val="000000" w:themeColor="text1"/>
        </w:rPr>
      </w:pPr>
    </w:p>
    <w:p w:rsidR="00546A64" w:rsidRPr="00546A64" w:rsidRDefault="00546A64" w:rsidP="00546A64">
      <w:pPr>
        <w:pStyle w:val="Paragraphedeliste"/>
        <w:spacing w:after="62"/>
        <w:rPr>
          <w:rFonts w:ascii="Arial" w:hAnsi="Arial" w:cs="Arial"/>
          <w:color w:val="000000" w:themeColor="text1"/>
        </w:rPr>
      </w:pPr>
      <w:r w:rsidRPr="00546A64">
        <w:rPr>
          <w:rFonts w:ascii="Arial" w:hAnsi="Arial" w:cs="Arial"/>
          <w:b/>
          <w:color w:val="000000" w:themeColor="text1"/>
        </w:rPr>
        <w:t xml:space="preserve">Adaptateur </w:t>
      </w:r>
      <w:r>
        <w:rPr>
          <w:rFonts w:ascii="Arial" w:hAnsi="Arial" w:cs="Arial"/>
          <w:color w:val="000000" w:themeColor="text1"/>
        </w:rPr>
        <w:t xml:space="preserve">précédemment modifié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Deux pièces d’un </w:t>
      </w:r>
      <w:r w:rsidRPr="00546A64">
        <w:rPr>
          <w:rFonts w:ascii="Arial" w:hAnsi="Arial" w:cs="Arial"/>
          <w:b/>
          <w:color w:val="000000" w:themeColor="text1"/>
        </w:rPr>
        <w:t>réducteur de vitesse</w:t>
      </w:r>
    </w:p>
    <w:p w:rsidR="00546A64" w:rsidRDefault="00546A64" w:rsidP="00546A64">
      <w:pPr>
        <w:spacing w:after="6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3592830</wp:posOffset>
            </wp:positionH>
            <wp:positionV relativeFrom="paragraph">
              <wp:posOffset>227330</wp:posOffset>
            </wp:positionV>
            <wp:extent cx="2486025" cy="2446020"/>
            <wp:effectExtent l="0" t="0" r="0" b="0"/>
            <wp:wrapThrough wrapText="bothSides">
              <wp:wrapPolygon edited="0">
                <wp:start x="0" y="0"/>
                <wp:lineTo x="0" y="21364"/>
                <wp:lineTo x="21517" y="21364"/>
                <wp:lineTo x="2151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3BD">
        <w:rPr>
          <w:noProof/>
          <w:lang w:eastAsia="fr-FR"/>
        </w:rPr>
        <w:drawing>
          <wp:anchor distT="0" distB="0" distL="114300" distR="114300" simplePos="0" relativeHeight="25161420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211455</wp:posOffset>
            </wp:positionV>
            <wp:extent cx="2686050" cy="2465070"/>
            <wp:effectExtent l="0" t="0" r="0" b="0"/>
            <wp:wrapThrough wrapText="bothSides">
              <wp:wrapPolygon edited="0">
                <wp:start x="0" y="0"/>
                <wp:lineTo x="0" y="21366"/>
                <wp:lineTo x="21447" y="21366"/>
                <wp:lineTo x="21447" y="0"/>
                <wp:lineTo x="0" y="0"/>
              </wp:wrapPolygon>
            </wp:wrapThrough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A64" w:rsidRPr="00DD53BD" w:rsidRDefault="00546A64" w:rsidP="00546A64">
      <w:pPr>
        <w:spacing w:after="62"/>
        <w:rPr>
          <w:rFonts w:ascii="Arial" w:hAnsi="Arial" w:cs="Arial"/>
          <w:color w:val="000000" w:themeColor="text1"/>
        </w:rPr>
      </w:pPr>
    </w:p>
    <w:p w:rsidR="00546A64" w:rsidRDefault="00546A64" w:rsidP="00DD53BD">
      <w:pPr>
        <w:rPr>
          <w:rFonts w:ascii="Arial" w:hAnsi="Arial" w:cs="Arial"/>
        </w:rPr>
      </w:pPr>
    </w:p>
    <w:p w:rsidR="00546A64" w:rsidRDefault="00546A64" w:rsidP="00DD53BD">
      <w:pPr>
        <w:rPr>
          <w:rFonts w:ascii="Arial" w:hAnsi="Arial" w:cs="Arial"/>
        </w:rPr>
      </w:pPr>
    </w:p>
    <w:p w:rsidR="00546A64" w:rsidRDefault="00546A64" w:rsidP="00DD53BD">
      <w:pPr>
        <w:rPr>
          <w:rFonts w:ascii="Arial" w:hAnsi="Arial" w:cs="Arial"/>
        </w:rPr>
      </w:pPr>
    </w:p>
    <w:p w:rsidR="00546A64" w:rsidRPr="00DD53BD" w:rsidRDefault="00546A64" w:rsidP="00DD53BD">
      <w:pPr>
        <w:rPr>
          <w:rFonts w:ascii="Arial" w:hAnsi="Arial" w:cs="Arial"/>
        </w:rPr>
      </w:pPr>
    </w:p>
    <w:p w:rsidR="00546A64" w:rsidRDefault="00546A64" w:rsidP="00DD53BD">
      <w:pPr>
        <w:spacing w:after="62"/>
        <w:rPr>
          <w:rFonts w:ascii="Arial" w:hAnsi="Arial" w:cs="Arial"/>
          <w:color w:val="000000" w:themeColor="text1"/>
        </w:rPr>
      </w:pPr>
    </w:p>
    <w:p w:rsidR="00546A64" w:rsidRDefault="00546A64" w:rsidP="00DD53BD">
      <w:pPr>
        <w:spacing w:after="62"/>
        <w:rPr>
          <w:rFonts w:ascii="Arial" w:hAnsi="Arial" w:cs="Arial"/>
          <w:color w:val="000000" w:themeColor="text1"/>
        </w:rPr>
      </w:pPr>
    </w:p>
    <w:p w:rsidR="00546A64" w:rsidRDefault="00546A64" w:rsidP="00DD53BD">
      <w:pPr>
        <w:spacing w:after="62"/>
        <w:rPr>
          <w:rFonts w:ascii="Arial" w:hAnsi="Arial" w:cs="Arial"/>
          <w:color w:val="000000" w:themeColor="text1"/>
        </w:rPr>
      </w:pPr>
    </w:p>
    <w:p w:rsidR="00546A64" w:rsidRDefault="00546A64" w:rsidP="00DD53BD">
      <w:pPr>
        <w:spacing w:after="62"/>
        <w:rPr>
          <w:rFonts w:ascii="Arial" w:hAnsi="Arial" w:cs="Arial"/>
          <w:color w:val="000000" w:themeColor="text1"/>
        </w:rPr>
      </w:pPr>
    </w:p>
    <w:p w:rsidR="00546A64" w:rsidRDefault="00546A64" w:rsidP="00DD53BD">
      <w:pPr>
        <w:spacing w:after="62"/>
        <w:rPr>
          <w:rFonts w:ascii="Arial" w:hAnsi="Arial" w:cs="Arial"/>
          <w:color w:val="000000" w:themeColor="text1"/>
        </w:rPr>
      </w:pPr>
    </w:p>
    <w:p w:rsidR="00E37855" w:rsidRDefault="00E37855" w:rsidP="003668EF">
      <w:pPr>
        <w:spacing w:after="0"/>
        <w:rPr>
          <w:rFonts w:ascii="Arial" w:hAnsi="Arial" w:cs="Arial"/>
          <w:sz w:val="20"/>
          <w:szCs w:val="20"/>
        </w:rPr>
      </w:pPr>
    </w:p>
    <w:p w:rsidR="00DD53BD" w:rsidRDefault="00DD53BD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  <w:r w:rsidRPr="00DD53BD">
        <w:rPr>
          <w:rFonts w:ascii="Arial" w:hAnsi="Arial" w:cs="Arial"/>
          <w:b/>
          <w:u w:val="single"/>
        </w:rPr>
        <w:t>Travail demandé :</w:t>
      </w:r>
      <w:r w:rsidRPr="00DD53BD">
        <w:rPr>
          <w:noProof/>
          <w:lang w:eastAsia="fr-FR"/>
        </w:rPr>
        <w:t xml:space="preserve"> </w:t>
      </w: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  <w:r>
        <w:rPr>
          <w:rFonts w:ascii="Arial" w:hAnsi="Arial" w:cs="Arial"/>
          <w:b/>
        </w:rPr>
        <w:t>1° Partie : Moulage de la Bride FL28 du réducteur</w:t>
      </w: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Pr="00DD53BD" w:rsidRDefault="009154D0" w:rsidP="007835F0">
      <w:pPr>
        <w:spacing w:after="62"/>
        <w:ind w:left="360"/>
        <w:rPr>
          <w:rFonts w:ascii="Arial" w:hAnsi="Arial" w:cs="Arial"/>
          <w:color w:val="000000" w:themeColor="text1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7" type="#_x0000_t202" style="position:absolute;left:0;text-align:left;margin-left:356.4pt;margin-top:31.85pt;width:162pt;height:212.8pt;z-index:251664896;mso-width-relative:margin;mso-height-relative:margin">
            <v:textbox style="mso-next-textbox:#_x0000_s1267">
              <w:txbxContent>
                <w:p w:rsidR="009154D0" w:rsidRDefault="002D1FB8" w:rsidP="009154D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Bride brute </w:t>
                  </w:r>
                  <w:r w:rsidR="009154D0">
                    <w:rPr>
                      <w:b/>
                    </w:rPr>
                    <w:t>avec attributs de</w:t>
                  </w:r>
                  <w:r w:rsidR="009154D0" w:rsidRPr="009154D0">
                    <w:rPr>
                      <w:b/>
                    </w:rPr>
                    <w:t xml:space="preserve"> </w:t>
                  </w:r>
                  <w:r w:rsidR="009154D0">
                    <w:rPr>
                      <w:b/>
                    </w:rPr>
                    <w:t>f</w:t>
                  </w:r>
                  <w:r w:rsidR="009154D0">
                    <w:rPr>
                      <w:b/>
                    </w:rPr>
                    <w:t>onderie</w:t>
                  </w:r>
                </w:p>
                <w:p w:rsidR="009154D0" w:rsidRPr="002D2F4D" w:rsidRDefault="009154D0" w:rsidP="002D1FB8">
                  <w:r>
                    <w:rPr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1866900" cy="1885950"/>
                        <wp:effectExtent l="0" t="0" r="0" b="0"/>
                        <wp:docPr id="74" name="Image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35F0">
        <w:rPr>
          <w:noProof/>
          <w:lang w:eastAsia="fr-FR"/>
        </w:rPr>
        <w:pict>
          <v:shape id="_x0000_s1266" type="#_x0000_t202" style="position:absolute;left:0;text-align:left;margin-left:182.4pt;margin-top:31.85pt;width:162pt;height:212.8pt;z-index:251663872;mso-width-relative:margin;mso-height-relative:margin">
            <v:textbox style="mso-next-textbox:#_x0000_s1266">
              <w:txbxContent>
                <w:p w:rsidR="007835F0" w:rsidRPr="002D2F4D" w:rsidRDefault="007835F0" w:rsidP="002D1FB8">
                  <w:pPr>
                    <w:jc w:val="center"/>
                  </w:pPr>
                  <w:r>
                    <w:rPr>
                      <w:b/>
                    </w:rPr>
                    <w:t xml:space="preserve">Bride brute  </w:t>
                  </w:r>
                  <w:r>
                    <w:rPr>
                      <w:b/>
                      <w:noProof/>
                      <w:lang w:eastAsia="fr-FR"/>
                    </w:rPr>
                    <w:drawing>
                      <wp:inline distT="0" distB="0" distL="0" distR="0" wp14:anchorId="167F4958" wp14:editId="2C2D82F8">
                        <wp:extent cx="1866900" cy="2190750"/>
                        <wp:effectExtent l="19050" t="0" r="0" b="0"/>
                        <wp:docPr id="6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35F0">
        <w:rPr>
          <w:noProof/>
          <w:lang w:eastAsia="fr-FR"/>
        </w:rPr>
        <w:pict>
          <v:shape id="_x0000_s1265" type="#_x0000_t202" style="position:absolute;left:0;text-align:left;margin-left:8.55pt;margin-top:31.85pt;width:162pt;height:212.8pt;z-index:251662848;mso-width-relative:margin;mso-height-relative:margin">
            <v:textbox style="mso-next-textbox:#_x0000_s1265">
              <w:txbxContent>
                <w:p w:rsidR="007835F0" w:rsidRPr="002D2F4D" w:rsidRDefault="007835F0" w:rsidP="002D1FB8">
                  <w:pPr>
                    <w:jc w:val="center"/>
                  </w:pPr>
                  <w:r>
                    <w:rPr>
                      <w:b/>
                    </w:rPr>
                    <w:t>Bride FL 28</w:t>
                  </w:r>
                  <w:r>
                    <w:rPr>
                      <w:b/>
                      <w:noProof/>
                      <w:lang w:eastAsia="fr-FR"/>
                    </w:rPr>
                    <w:drawing>
                      <wp:inline distT="0" distB="0" distL="0" distR="0" wp14:anchorId="5D5603DF" wp14:editId="47DF69DD">
                        <wp:extent cx="1866900" cy="2447925"/>
                        <wp:effectExtent l="1905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2447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835F0">
        <w:rPr>
          <w:rFonts w:ascii="Arial" w:hAnsi="Arial" w:cs="Arial"/>
          <w:color w:val="000000" w:themeColor="text1"/>
        </w:rPr>
        <w:t xml:space="preserve">On vous propose de réaliser un </w:t>
      </w:r>
      <w:r w:rsidR="007835F0" w:rsidRPr="007835F0">
        <w:rPr>
          <w:rFonts w:ascii="Arial" w:hAnsi="Arial" w:cs="Arial"/>
          <w:b/>
          <w:color w:val="000000" w:themeColor="text1"/>
        </w:rPr>
        <w:t>moule en sable</w:t>
      </w:r>
      <w:r w:rsidR="007835F0">
        <w:rPr>
          <w:rFonts w:ascii="Arial" w:hAnsi="Arial" w:cs="Arial"/>
          <w:color w:val="000000" w:themeColor="text1"/>
        </w:rPr>
        <w:t xml:space="preserve"> pour obtenir cette Bride en alliage métallique à basse  température de fusion</w:t>
      </w:r>
      <w:r w:rsidR="007835F0" w:rsidRPr="00DD53BD">
        <w:rPr>
          <w:rFonts w:ascii="Arial" w:hAnsi="Arial" w:cs="Arial"/>
          <w:color w:val="000000" w:themeColor="text1"/>
        </w:rPr>
        <w:t xml:space="preserve">. </w:t>
      </w:r>
    </w:p>
    <w:p w:rsidR="007835F0" w:rsidRPr="00DD53BD" w:rsidRDefault="007835F0" w:rsidP="007835F0">
      <w:pPr>
        <w:spacing w:after="62"/>
        <w:ind w:left="360"/>
        <w:rPr>
          <w:rFonts w:ascii="Arial" w:hAnsi="Arial" w:cs="Arial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7835F0" w:rsidRPr="00DD53BD" w:rsidRDefault="007835F0" w:rsidP="00DD53BD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D53BD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Suivre </w:t>
      </w:r>
      <w:r w:rsidRPr="002D1FB8">
        <w:rPr>
          <w:rFonts w:ascii="Arial" w:hAnsi="Arial" w:cs="Arial"/>
        </w:rPr>
        <w:t xml:space="preserve">la procédure jointe décrite dans la documentation de la mallette </w:t>
      </w:r>
      <w:r w:rsidR="001D06C6">
        <w:rPr>
          <w:rFonts w:ascii="Arial" w:hAnsi="Arial" w:cs="Arial"/>
        </w:rPr>
        <w:t xml:space="preserve">de fonderie </w:t>
      </w:r>
      <w:r w:rsidRPr="002D1FB8">
        <w:rPr>
          <w:rFonts w:ascii="Arial" w:hAnsi="Arial" w:cs="Arial"/>
        </w:rPr>
        <w:t>dédiée</w:t>
      </w:r>
      <w:r>
        <w:rPr>
          <w:rFonts w:ascii="Arial" w:hAnsi="Arial" w:cs="Arial"/>
        </w:rPr>
        <w:t>.</w:t>
      </w: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2D1FB8">
        <w:rPr>
          <w:rFonts w:ascii="Arial" w:hAnsi="Arial" w:cs="Arial"/>
          <w:b/>
        </w:rPr>
        <w:t>Equipez-</w:t>
      </w:r>
      <w:r>
        <w:rPr>
          <w:rFonts w:ascii="Arial" w:hAnsi="Arial" w:cs="Arial"/>
        </w:rPr>
        <w:t>vous avec l’équipement de sécurité adéquat.</w:t>
      </w: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2D1FB8">
        <w:rPr>
          <w:rFonts w:ascii="Arial" w:hAnsi="Arial" w:cs="Arial"/>
          <w:b/>
        </w:rPr>
        <w:t xml:space="preserve">Mouler </w:t>
      </w:r>
      <w:r>
        <w:rPr>
          <w:rFonts w:ascii="Arial" w:hAnsi="Arial" w:cs="Arial"/>
        </w:rPr>
        <w:t>la pièce en présence de votre professeur.</w:t>
      </w: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</w:p>
    <w:p w:rsidR="002D1FB8" w:rsidRP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2D1FB8">
        <w:rPr>
          <w:rFonts w:ascii="Arial" w:hAnsi="Arial" w:cs="Arial"/>
          <w:b/>
        </w:rPr>
        <w:t xml:space="preserve">Démouler </w:t>
      </w:r>
      <w:r w:rsidRPr="002D1FB8">
        <w:rPr>
          <w:rFonts w:ascii="Arial" w:hAnsi="Arial" w:cs="Arial"/>
        </w:rPr>
        <w:t>après refroidissement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et </w:t>
      </w:r>
      <w:r w:rsidRPr="002D1FB8">
        <w:rPr>
          <w:rFonts w:ascii="Arial" w:hAnsi="Arial" w:cs="Arial"/>
          <w:b/>
        </w:rPr>
        <w:t>finir</w:t>
      </w:r>
      <w:r>
        <w:rPr>
          <w:rFonts w:ascii="Arial" w:hAnsi="Arial" w:cs="Arial"/>
        </w:rPr>
        <w:t xml:space="preserve"> la pièce avec l’outillage adéquat.</w:t>
      </w: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  <w:r>
        <w:rPr>
          <w:rFonts w:ascii="Arial" w:hAnsi="Arial" w:cs="Arial"/>
          <w:b/>
        </w:rPr>
        <w:lastRenderedPageBreak/>
        <w:t>2</w:t>
      </w:r>
      <w:r>
        <w:rPr>
          <w:rFonts w:ascii="Arial" w:hAnsi="Arial" w:cs="Arial"/>
          <w:b/>
        </w:rPr>
        <w:t>° Partie : Moulage de la</w:t>
      </w:r>
      <w:r>
        <w:rPr>
          <w:rFonts w:ascii="Arial" w:hAnsi="Arial" w:cs="Arial"/>
          <w:b/>
        </w:rPr>
        <w:t xml:space="preserve"> Bride FO</w:t>
      </w:r>
      <w:r>
        <w:rPr>
          <w:rFonts w:ascii="Arial" w:hAnsi="Arial" w:cs="Arial"/>
          <w:b/>
        </w:rPr>
        <w:t>28 du réducteur</w:t>
      </w: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Pr="00DD53BD" w:rsidRDefault="002D1FB8" w:rsidP="002D1FB8">
      <w:pPr>
        <w:spacing w:after="62"/>
        <w:ind w:left="360"/>
        <w:rPr>
          <w:rFonts w:ascii="Arial" w:hAnsi="Arial" w:cs="Arial"/>
          <w:color w:val="000000" w:themeColor="text1"/>
        </w:rPr>
      </w:pPr>
      <w:r>
        <w:rPr>
          <w:noProof/>
          <w:lang w:eastAsia="fr-FR"/>
        </w:rPr>
        <w:pict>
          <v:shape id="_x0000_s1270" type="#_x0000_t202" style="position:absolute;left:0;text-align:left;margin-left:356.4pt;margin-top:31.85pt;width:162pt;height:212.8pt;z-index:251667968;mso-width-relative:margin;mso-height-relative:margin">
            <v:textbox style="mso-next-textbox:#_x0000_s1270">
              <w:txbxContent>
                <w:p w:rsidR="002D1FB8" w:rsidRDefault="002D1FB8" w:rsidP="002D1F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Bride brute </w:t>
                  </w:r>
                  <w:r>
                    <w:rPr>
                      <w:b/>
                    </w:rPr>
                    <w:t>avec attributs de</w:t>
                  </w:r>
                  <w:r w:rsidRPr="009154D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fonderie</w:t>
                  </w:r>
                </w:p>
                <w:p w:rsidR="002D1FB8" w:rsidRPr="002D2F4D" w:rsidRDefault="002D1FB8" w:rsidP="002D1FB8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18103" cy="2026920"/>
                        <wp:effectExtent l="0" t="0" r="0" b="0"/>
                        <wp:docPr id="80" name="Image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740" cy="20435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9" type="#_x0000_t202" style="position:absolute;left:0;text-align:left;margin-left:182.4pt;margin-top:31.85pt;width:162pt;height:212.8pt;z-index:251666944;mso-width-relative:margin;mso-height-relative:margin">
            <v:textbox style="mso-next-textbox:#_x0000_s1269">
              <w:txbxContent>
                <w:p w:rsidR="002D1FB8" w:rsidRPr="002D2F4D" w:rsidRDefault="002D1FB8" w:rsidP="002D1FB8">
                  <w:pPr>
                    <w:jc w:val="center"/>
                  </w:pPr>
                  <w:r>
                    <w:rPr>
                      <w:b/>
                    </w:rPr>
                    <w:t xml:space="preserve">Bride brute  </w:t>
                  </w:r>
                  <w:r>
                    <w:rPr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1610201" cy="2234565"/>
                        <wp:effectExtent l="0" t="0" r="0" b="0"/>
                        <wp:docPr id="79" name="Imag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7357" cy="2244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8" type="#_x0000_t202" style="position:absolute;left:0;text-align:left;margin-left:8.55pt;margin-top:31.85pt;width:162pt;height:212.8pt;z-index:251665920;mso-width-relative:margin;mso-height-relative:margin">
            <v:textbox style="mso-next-textbox:#_x0000_s1268">
              <w:txbxContent>
                <w:p w:rsidR="002D1FB8" w:rsidRPr="002D2F4D" w:rsidRDefault="002D1FB8" w:rsidP="002D1FB8">
                  <w:pPr>
                    <w:jc w:val="center"/>
                  </w:pPr>
                  <w:r>
                    <w:rPr>
                      <w:b/>
                    </w:rPr>
                    <w:t>Bride FO</w:t>
                  </w:r>
                  <w:r>
                    <w:rPr>
                      <w:b/>
                    </w:rPr>
                    <w:t xml:space="preserve"> 28</w:t>
                  </w:r>
                  <w:r>
                    <w:rPr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1711091" cy="2322195"/>
                        <wp:effectExtent l="0" t="0" r="0" b="0"/>
                        <wp:docPr id="78" name="Image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5359" cy="23279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00" w:themeColor="text1"/>
        </w:rPr>
        <w:t>On vous propose d’obtenir</w:t>
      </w:r>
      <w:r>
        <w:rPr>
          <w:rFonts w:ascii="Arial" w:hAnsi="Arial" w:cs="Arial"/>
          <w:color w:val="000000" w:themeColor="text1"/>
        </w:rPr>
        <w:t xml:space="preserve"> cette Bride </w:t>
      </w:r>
      <w:r>
        <w:rPr>
          <w:rFonts w:ascii="Arial" w:hAnsi="Arial" w:cs="Arial"/>
          <w:color w:val="000000" w:themeColor="text1"/>
        </w:rPr>
        <w:t xml:space="preserve">dans </w:t>
      </w:r>
      <w:r>
        <w:rPr>
          <w:rFonts w:ascii="Arial" w:hAnsi="Arial" w:cs="Arial"/>
          <w:color w:val="000000" w:themeColor="text1"/>
        </w:rPr>
        <w:t xml:space="preserve">un </w:t>
      </w:r>
      <w:r>
        <w:rPr>
          <w:rFonts w:ascii="Arial" w:hAnsi="Arial" w:cs="Arial"/>
          <w:b/>
          <w:color w:val="000000" w:themeColor="text1"/>
        </w:rPr>
        <w:t xml:space="preserve">moule métallique par gravité </w:t>
      </w:r>
      <w:r w:rsidRPr="002D1FB8">
        <w:rPr>
          <w:rFonts w:ascii="Arial" w:hAnsi="Arial" w:cs="Arial"/>
          <w:color w:val="000000" w:themeColor="text1"/>
        </w:rPr>
        <w:t>(moulage en</w:t>
      </w:r>
      <w:r>
        <w:rPr>
          <w:rFonts w:ascii="Arial" w:hAnsi="Arial" w:cs="Arial"/>
          <w:b/>
          <w:color w:val="000000" w:themeColor="text1"/>
        </w:rPr>
        <w:t xml:space="preserve"> coquille</w:t>
      </w:r>
      <w:r w:rsidRPr="002D1FB8">
        <w:rPr>
          <w:rFonts w:ascii="Arial" w:hAnsi="Arial" w:cs="Arial"/>
          <w:b/>
          <w:i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 xml:space="preserve"> en alliage métallique à basse  température de fusion</w:t>
      </w:r>
      <w:r w:rsidRPr="00DD53BD">
        <w:rPr>
          <w:rFonts w:ascii="Arial" w:hAnsi="Arial" w:cs="Arial"/>
          <w:color w:val="000000" w:themeColor="text1"/>
        </w:rPr>
        <w:t xml:space="preserve">. </w:t>
      </w:r>
    </w:p>
    <w:p w:rsidR="002D1FB8" w:rsidRPr="00DD53BD" w:rsidRDefault="002D1FB8" w:rsidP="002D1FB8">
      <w:pPr>
        <w:spacing w:after="62"/>
        <w:ind w:left="360"/>
        <w:rPr>
          <w:rFonts w:ascii="Arial" w:hAnsi="Arial" w:cs="Arial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</w:p>
    <w:p w:rsidR="002D1FB8" w:rsidRPr="00DD53BD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Suivre </w:t>
      </w:r>
      <w:r w:rsidRPr="002D1FB8">
        <w:rPr>
          <w:rFonts w:ascii="Arial" w:hAnsi="Arial" w:cs="Arial"/>
        </w:rPr>
        <w:t xml:space="preserve">la procédure jointe décrite dans la documentation de la mallette </w:t>
      </w:r>
      <w:r w:rsidR="001D06C6">
        <w:rPr>
          <w:rFonts w:ascii="Arial" w:hAnsi="Arial" w:cs="Arial"/>
        </w:rPr>
        <w:t xml:space="preserve">de fonderie </w:t>
      </w:r>
      <w:r w:rsidRPr="002D1FB8">
        <w:rPr>
          <w:rFonts w:ascii="Arial" w:hAnsi="Arial" w:cs="Arial"/>
        </w:rPr>
        <w:t>dédiée</w:t>
      </w:r>
      <w:r>
        <w:rPr>
          <w:rFonts w:ascii="Arial" w:hAnsi="Arial" w:cs="Arial"/>
        </w:rPr>
        <w:t>.</w:t>
      </w: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2D1FB8">
        <w:rPr>
          <w:rFonts w:ascii="Arial" w:hAnsi="Arial" w:cs="Arial"/>
          <w:b/>
        </w:rPr>
        <w:t>Equipez-</w:t>
      </w:r>
      <w:r>
        <w:rPr>
          <w:rFonts w:ascii="Arial" w:hAnsi="Arial" w:cs="Arial"/>
        </w:rPr>
        <w:t>vous avec l’équipement de sécurité adéquat.</w:t>
      </w: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2D1FB8">
        <w:rPr>
          <w:rFonts w:ascii="Arial" w:hAnsi="Arial" w:cs="Arial"/>
          <w:b/>
        </w:rPr>
        <w:t xml:space="preserve">Mouler </w:t>
      </w:r>
      <w:r>
        <w:rPr>
          <w:rFonts w:ascii="Arial" w:hAnsi="Arial" w:cs="Arial"/>
        </w:rPr>
        <w:t>la pièce en présence de votre professeur.</w:t>
      </w: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2D1FB8">
        <w:rPr>
          <w:rFonts w:ascii="Arial" w:hAnsi="Arial" w:cs="Arial"/>
          <w:b/>
        </w:rPr>
        <w:t xml:space="preserve">Démouler </w:t>
      </w:r>
      <w:r w:rsidRPr="002D1FB8">
        <w:rPr>
          <w:rFonts w:ascii="Arial" w:hAnsi="Arial" w:cs="Arial"/>
        </w:rPr>
        <w:t>après refroidissement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et </w:t>
      </w:r>
      <w:r w:rsidRPr="002D1FB8">
        <w:rPr>
          <w:rFonts w:ascii="Arial" w:hAnsi="Arial" w:cs="Arial"/>
          <w:b/>
        </w:rPr>
        <w:t>finir</w:t>
      </w:r>
      <w:r>
        <w:rPr>
          <w:rFonts w:ascii="Arial" w:hAnsi="Arial" w:cs="Arial"/>
        </w:rPr>
        <w:t xml:space="preserve"> la pièce avec l’outillage adéquat.</w:t>
      </w:r>
    </w:p>
    <w:p w:rsidR="007101A6" w:rsidRDefault="007101A6" w:rsidP="007101A6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7101A6" w:rsidRDefault="007101A6" w:rsidP="007101A6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  <w:r w:rsidRPr="002D1FB8">
        <w:rPr>
          <w:rFonts w:ascii="Arial" w:hAnsi="Arial" w:cs="Arial"/>
          <w:b/>
        </w:rPr>
        <w:t xml:space="preserve">Mouler </w:t>
      </w:r>
      <w:r>
        <w:rPr>
          <w:rFonts w:ascii="Arial" w:hAnsi="Arial" w:cs="Arial"/>
        </w:rPr>
        <w:t>la pièce en présence de votre professeur.</w:t>
      </w:r>
    </w:p>
    <w:p w:rsidR="007101A6" w:rsidRPr="002D1FB8" w:rsidRDefault="007101A6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2D1FB8" w:rsidRDefault="007101A6" w:rsidP="002D1F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7101A6">
        <w:rPr>
          <w:rFonts w:ascii="Arial" w:hAnsi="Arial" w:cs="Arial"/>
        </w:rPr>
        <w:t>D’après les 2 expérimentations précédentes</w:t>
      </w:r>
      <w:r>
        <w:rPr>
          <w:rFonts w:ascii="Arial" w:hAnsi="Arial" w:cs="Arial"/>
        </w:rPr>
        <w:t xml:space="preserve"> et en comparant l’aspect des 2 pièces obtenues :</w:t>
      </w:r>
    </w:p>
    <w:p w:rsidR="007101A6" w:rsidRDefault="007101A6" w:rsidP="002D1F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7101A6" w:rsidRDefault="007101A6" w:rsidP="007101A6">
      <w:pPr>
        <w:widowControl w:val="0"/>
        <w:tabs>
          <w:tab w:val="left" w:pos="1134"/>
        </w:tabs>
        <w:spacing w:after="0" w:line="240" w:lineRule="auto"/>
        <w:ind w:left="708"/>
        <w:rPr>
          <w:rFonts w:ascii="Arial" w:hAnsi="Arial" w:cs="Arial"/>
        </w:rPr>
      </w:pPr>
      <w:r w:rsidRPr="007101A6">
        <w:rPr>
          <w:rFonts w:ascii="Arial" w:hAnsi="Arial" w:cs="Arial"/>
          <w:b/>
        </w:rPr>
        <w:t>Citer</w:t>
      </w:r>
      <w:r>
        <w:rPr>
          <w:rFonts w:ascii="Arial" w:hAnsi="Arial" w:cs="Arial"/>
        </w:rPr>
        <w:t xml:space="preserve"> en complétant le document réponse les avantages et les inconvénients du moulage en coquille par rapport au moulage au sable.</w:t>
      </w:r>
    </w:p>
    <w:p w:rsidR="007101A6" w:rsidRDefault="007101A6" w:rsidP="007101A6">
      <w:pPr>
        <w:widowControl w:val="0"/>
        <w:tabs>
          <w:tab w:val="left" w:pos="1134"/>
        </w:tabs>
        <w:spacing w:after="0" w:line="240" w:lineRule="auto"/>
        <w:ind w:left="708"/>
        <w:rPr>
          <w:rFonts w:ascii="Arial" w:hAnsi="Arial" w:cs="Arial"/>
        </w:rPr>
      </w:pPr>
    </w:p>
    <w:p w:rsidR="007101A6" w:rsidRDefault="007101A6" w:rsidP="007101A6">
      <w:pPr>
        <w:widowControl w:val="0"/>
        <w:tabs>
          <w:tab w:val="left" w:pos="1134"/>
        </w:tabs>
        <w:spacing w:after="0" w:line="240" w:lineRule="auto"/>
        <w:ind w:left="708"/>
        <w:rPr>
          <w:rFonts w:ascii="Arial" w:hAnsi="Arial" w:cs="Arial"/>
        </w:rPr>
      </w:pPr>
    </w:p>
    <w:p w:rsidR="002D1FB8" w:rsidRDefault="002D1FB8" w:rsidP="002D1FB8">
      <w:pPr>
        <w:widowControl w:val="0"/>
        <w:tabs>
          <w:tab w:val="left" w:pos="1134"/>
        </w:tabs>
        <w:spacing w:after="0" w:line="240" w:lineRule="auto"/>
        <w:jc w:val="both"/>
        <w:rPr>
          <w:noProof/>
          <w:lang w:eastAsia="fr-FR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° Partie :</w:t>
      </w:r>
      <w:r>
        <w:rPr>
          <w:rFonts w:ascii="Arial" w:hAnsi="Arial" w:cs="Arial"/>
          <w:b/>
        </w:rPr>
        <w:t xml:space="preserve"> Simulation du moulage de l’adaptateur</w:t>
      </w:r>
    </w:p>
    <w:p w:rsidR="002D1FB8" w:rsidRDefault="002D1FB8" w:rsidP="00546A64">
      <w:pPr>
        <w:spacing w:after="62"/>
        <w:ind w:firstLine="360"/>
        <w:rPr>
          <w:rFonts w:ascii="Arial" w:hAnsi="Arial" w:cs="Arial"/>
          <w:color w:val="000000" w:themeColor="text1"/>
        </w:rPr>
      </w:pPr>
    </w:p>
    <w:p w:rsidR="00546A64" w:rsidRPr="00DD53BD" w:rsidRDefault="00546A64" w:rsidP="00546A64">
      <w:pPr>
        <w:spacing w:after="62"/>
        <w:ind w:firstLine="360"/>
        <w:rPr>
          <w:rFonts w:ascii="Arial" w:hAnsi="Arial" w:cs="Arial"/>
          <w:color w:val="000000" w:themeColor="text1"/>
        </w:rPr>
      </w:pPr>
      <w:r w:rsidRPr="00DD53BD">
        <w:rPr>
          <w:rFonts w:ascii="Arial" w:hAnsi="Arial" w:cs="Arial"/>
          <w:color w:val="000000" w:themeColor="text1"/>
        </w:rPr>
        <w:t xml:space="preserve">On vous propose de simuler l’injection plastique de l’adaptateur précédemment modifié. </w:t>
      </w:r>
    </w:p>
    <w:p w:rsidR="00546A64" w:rsidRPr="00DD53BD" w:rsidRDefault="00546A64" w:rsidP="00546A64">
      <w:pPr>
        <w:spacing w:after="62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Cela nous permettra de </w:t>
      </w:r>
      <w:r w:rsidRPr="00DD53BD">
        <w:rPr>
          <w:rFonts w:ascii="Arial" w:hAnsi="Arial" w:cs="Arial"/>
        </w:rPr>
        <w:t xml:space="preserve">déterminer et valider le choix des différents paramètres de l’injection, à l’aide du logiciel de simulation </w:t>
      </w:r>
      <w:r w:rsidRPr="00DD53BD">
        <w:rPr>
          <w:rFonts w:ascii="Arial" w:eastAsia="SimSun" w:hAnsi="Arial" w:cs="Arial"/>
          <w:b/>
          <w:bCs/>
          <w:i/>
          <w:iCs/>
          <w:lang w:eastAsia="zh-CN"/>
        </w:rPr>
        <w:t>« SolidWorks Plastics ».</w:t>
      </w:r>
    </w:p>
    <w:p w:rsidR="00AB4D08" w:rsidRPr="00B66279" w:rsidRDefault="00E37855" w:rsidP="00804507">
      <w:pPr>
        <w:pStyle w:val="Paragraphedeliste"/>
        <w:spacing w:after="0" w:line="240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  <w:r w:rsidRPr="008D45AD">
        <w:rPr>
          <w:rFonts w:ascii="Arial" w:eastAsia="SimSun" w:hAnsi="Arial" w:cs="Arial"/>
          <w:b/>
          <w:color w:val="FFFFFF"/>
          <w:sz w:val="16"/>
          <w:szCs w:val="16"/>
          <w:lang w:eastAsia="zh-CN"/>
        </w:rPr>
        <w:t>QUETTENUMERIQUE</w:t>
      </w:r>
      <w:r w:rsidR="00AB4D08" w:rsidRPr="00B35157">
        <w:rPr>
          <w:rFonts w:ascii="Arial" w:eastAsia="SimSun" w:hAnsi="Arial" w:cs="Arial"/>
          <w:b/>
          <w:color w:val="FFFFFF"/>
          <w:sz w:val="16"/>
          <w:szCs w:val="16"/>
          <w:lang w:eastAsia="zh-CN"/>
        </w:rPr>
        <w:t>OMPORTEMENT ASTIQUECAPOT</w:t>
      </w:r>
    </w:p>
    <w:p w:rsidR="00AB4D08" w:rsidRPr="00804507" w:rsidRDefault="00655330" w:rsidP="00804507">
      <w:pPr>
        <w:spacing w:after="0" w:line="240" w:lineRule="auto"/>
        <w:ind w:firstLine="360"/>
        <w:rPr>
          <w:rFonts w:ascii="Arial" w:eastAsia="SimSun" w:hAnsi="Arial" w:cs="Arial"/>
          <w:lang w:eastAsia="zh-CN"/>
        </w:rPr>
      </w:pPr>
      <w:r w:rsidRPr="00804507">
        <w:rPr>
          <w:rFonts w:ascii="Arial" w:eastAsia="SimSun" w:hAnsi="Arial" w:cs="Arial"/>
          <w:lang w:eastAsia="zh-CN"/>
        </w:rPr>
        <w:t>I</w:t>
      </w:r>
      <w:r w:rsidR="007D4991">
        <w:rPr>
          <w:rFonts w:ascii="Arial" w:eastAsia="SimSun" w:hAnsi="Arial" w:cs="Arial"/>
          <w:lang w:eastAsia="zh-CN"/>
        </w:rPr>
        <w:t>l s’agit de réaliser 3</w:t>
      </w:r>
      <w:r w:rsidRPr="00804507">
        <w:rPr>
          <w:rFonts w:ascii="Arial" w:eastAsia="SimSun" w:hAnsi="Arial" w:cs="Arial"/>
          <w:lang w:eastAsia="zh-CN"/>
        </w:rPr>
        <w:t xml:space="preserve"> simulations avec une (d</w:t>
      </w:r>
      <w:r w:rsidR="00AB4D08" w:rsidRPr="00804507">
        <w:rPr>
          <w:rFonts w:ascii="Arial" w:eastAsia="SimSun" w:hAnsi="Arial" w:cs="Arial"/>
          <w:lang w:eastAsia="zh-CN"/>
        </w:rPr>
        <w:t>es) position</w:t>
      </w:r>
      <w:r w:rsidRPr="00804507">
        <w:rPr>
          <w:rFonts w:ascii="Arial" w:eastAsia="SimSun" w:hAnsi="Arial" w:cs="Arial"/>
          <w:lang w:eastAsia="zh-CN"/>
        </w:rPr>
        <w:t>(s) du point d’injection différente.</w:t>
      </w:r>
    </w:p>
    <w:p w:rsidR="00B66279" w:rsidRPr="00AB4D08" w:rsidRDefault="00B66279" w:rsidP="00AB4D08">
      <w:pPr>
        <w:spacing w:after="0" w:line="240" w:lineRule="auto"/>
        <w:ind w:firstLine="708"/>
        <w:rPr>
          <w:rFonts w:ascii="Arial" w:eastAsia="SimSun" w:hAnsi="Arial" w:cs="Arial"/>
          <w:sz w:val="20"/>
          <w:szCs w:val="20"/>
          <w:lang w:eastAsia="zh-CN"/>
        </w:rPr>
      </w:pPr>
    </w:p>
    <w:tbl>
      <w:tblPr>
        <w:tblpPr w:leftFromText="141" w:rightFromText="141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3665"/>
        <w:gridCol w:w="3660"/>
      </w:tblGrid>
      <w:tr w:rsidR="007D4991" w:rsidRPr="00AB4D08" w:rsidTr="007D4991">
        <w:trPr>
          <w:trHeight w:val="18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1" w:rsidRPr="00AB4D08" w:rsidRDefault="007D4991" w:rsidP="0097317D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B4D08">
              <w:rPr>
                <w:rFonts w:ascii="Arial" w:eastAsia="SimSun" w:hAnsi="Arial" w:cs="Arial"/>
                <w:sz w:val="20"/>
                <w:szCs w:val="20"/>
                <w:lang w:eastAsia="zh-CN"/>
              </w:rPr>
              <w:t>Position 1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  <w:p w:rsidR="007D4991" w:rsidRPr="00AB4D08" w:rsidRDefault="007D4991" w:rsidP="00AB4D08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object w:dxaOrig="6150" w:dyaOrig="4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99pt" o:ole="">
                  <v:imagedata r:id="rId16" o:title=""/>
                </v:shape>
                <o:OLEObject Type="Embed" ProgID="PBrush" ShapeID="_x0000_i1025" DrawAspect="Content" ObjectID="_1665406337" r:id="rId17"/>
              </w:objec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991" w:rsidRPr="00AB4D08" w:rsidRDefault="007D4991" w:rsidP="00AB4D08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B4D08">
              <w:rPr>
                <w:rFonts w:ascii="Arial" w:eastAsia="SimSun" w:hAnsi="Arial" w:cs="Arial"/>
                <w:sz w:val="20"/>
                <w:szCs w:val="20"/>
                <w:lang w:eastAsia="zh-CN"/>
              </w:rPr>
              <w:t>Position 2</w:t>
            </w:r>
          </w:p>
          <w:p w:rsidR="007D4991" w:rsidRPr="00AB4D08" w:rsidRDefault="007D4991" w:rsidP="00AB4D08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object w:dxaOrig="6195" w:dyaOrig="4275">
                <v:shape id="_x0000_i1026" type="#_x0000_t75" style="width:139.5pt;height:96pt" o:ole="">
                  <v:imagedata r:id="rId18" o:title=""/>
                </v:shape>
                <o:OLEObject Type="Embed" ProgID="PBrush" ShapeID="_x0000_i1026" DrawAspect="Content" ObjectID="_1665406338" r:id="rId19"/>
              </w:objec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91" w:rsidRPr="00AB4D08" w:rsidRDefault="007D4991" w:rsidP="007D4991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Position 3</w:t>
            </w:r>
          </w:p>
          <w:p w:rsidR="007D4991" w:rsidRPr="00AB4D08" w:rsidRDefault="007D4991" w:rsidP="00AB4D08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object w:dxaOrig="5115" w:dyaOrig="3735">
                <v:shape id="_x0000_i1027" type="#_x0000_t75" style="width:132.75pt;height:96.75pt" o:ole="">
                  <v:imagedata r:id="rId20" o:title=""/>
                </v:shape>
                <o:OLEObject Type="Embed" ProgID="PBrush" ShapeID="_x0000_i1027" DrawAspect="Content" ObjectID="_1665406339" r:id="rId21"/>
              </w:object>
            </w:r>
          </w:p>
        </w:tc>
      </w:tr>
    </w:tbl>
    <w:p w:rsidR="00804507" w:rsidRDefault="00804507" w:rsidP="00804507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804507" w:rsidRPr="00DD53BD" w:rsidRDefault="00504E2C" w:rsidP="00504E2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04507" w:rsidRPr="00DD53BD">
        <w:rPr>
          <w:rFonts w:ascii="Arial" w:hAnsi="Arial" w:cs="Arial"/>
        </w:rPr>
        <w:t>A l’aide du logiciel SolidWorks :</w:t>
      </w:r>
    </w:p>
    <w:p w:rsidR="00804507" w:rsidRPr="00DD53BD" w:rsidRDefault="00804507" w:rsidP="00804507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804507" w:rsidRPr="00DD53BD" w:rsidRDefault="00804507" w:rsidP="00804507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 w:rsidRPr="00DD53BD">
        <w:rPr>
          <w:rFonts w:ascii="Arial" w:hAnsi="Arial" w:cs="Arial"/>
        </w:rPr>
        <w:tab/>
      </w:r>
      <w:r w:rsidRPr="00DD53BD">
        <w:rPr>
          <w:rFonts w:ascii="Arial" w:hAnsi="Arial" w:cs="Arial"/>
          <w:b/>
        </w:rPr>
        <w:t xml:space="preserve">Ouvrir </w:t>
      </w:r>
      <w:r w:rsidRPr="00DD53BD">
        <w:rPr>
          <w:rFonts w:ascii="Arial" w:hAnsi="Arial" w:cs="Arial"/>
        </w:rPr>
        <w:t xml:space="preserve">le fichier pièce </w:t>
      </w:r>
      <w:r w:rsidRPr="00DD53BD">
        <w:rPr>
          <w:rFonts w:ascii="Arial" w:hAnsi="Arial" w:cs="Arial"/>
          <w:b/>
        </w:rPr>
        <w:t>Adaptateur</w:t>
      </w:r>
      <w:r>
        <w:rPr>
          <w:rFonts w:ascii="Arial" w:hAnsi="Arial" w:cs="Arial"/>
          <w:b/>
        </w:rPr>
        <w:t xml:space="preserve"> brut</w:t>
      </w:r>
      <w:r w:rsidRPr="00DD53BD">
        <w:rPr>
          <w:rFonts w:ascii="Arial" w:hAnsi="Arial" w:cs="Arial"/>
          <w:b/>
        </w:rPr>
        <w:t>.</w:t>
      </w:r>
    </w:p>
    <w:p w:rsidR="00804507" w:rsidRPr="00DD53BD" w:rsidRDefault="00804507" w:rsidP="00804507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:rsidR="00804507" w:rsidRPr="00DD53BD" w:rsidRDefault="00804507" w:rsidP="00804507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 w:rsidRPr="00DD53BD">
        <w:rPr>
          <w:rFonts w:ascii="Arial" w:hAnsi="Arial" w:cs="Arial"/>
          <w:b/>
        </w:rPr>
        <w:tab/>
        <w:t xml:space="preserve">Enregistrer </w:t>
      </w:r>
      <w:r w:rsidRPr="00DD53BD">
        <w:rPr>
          <w:rFonts w:ascii="Arial" w:hAnsi="Arial" w:cs="Arial"/>
        </w:rPr>
        <w:t>ce fichier sous le nom</w:t>
      </w:r>
      <w:r w:rsidRPr="00DD53BD">
        <w:rPr>
          <w:rFonts w:ascii="Arial" w:hAnsi="Arial" w:cs="Arial"/>
          <w:b/>
        </w:rPr>
        <w:t xml:space="preserve"> : Adaptateur brut </w:t>
      </w:r>
      <w:r>
        <w:rPr>
          <w:rFonts w:ascii="Arial" w:hAnsi="Arial" w:cs="Arial"/>
          <w:b/>
        </w:rPr>
        <w:t xml:space="preserve">injecté 1 </w:t>
      </w:r>
      <w:r w:rsidRPr="00DD53BD">
        <w:rPr>
          <w:rFonts w:ascii="Arial" w:hAnsi="Arial" w:cs="Arial"/>
        </w:rPr>
        <w:t>suivi de votre</w:t>
      </w:r>
      <w:r w:rsidRPr="00DD53BD">
        <w:rPr>
          <w:rFonts w:ascii="Arial" w:hAnsi="Arial" w:cs="Arial"/>
          <w:b/>
        </w:rPr>
        <w:t xml:space="preserve"> nom </w:t>
      </w:r>
    </w:p>
    <w:p w:rsidR="00804507" w:rsidRDefault="00804507" w:rsidP="00804507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:rsidR="00AB4D08" w:rsidRDefault="00804507" w:rsidP="00804507">
      <w:pPr>
        <w:spacing w:after="0" w:line="240" w:lineRule="auto"/>
        <w:ind w:left="1134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Arial" w:eastAsia="SimSun" w:hAnsi="Arial" w:cs="Arial"/>
          <w:lang w:eastAsia="zh-CN"/>
        </w:rPr>
        <w:t>En</w:t>
      </w:r>
      <w:r w:rsidR="00AB4D08" w:rsidRPr="00804507">
        <w:rPr>
          <w:rFonts w:ascii="Arial" w:eastAsia="SimSun" w:hAnsi="Arial" w:cs="Arial"/>
          <w:lang w:eastAsia="zh-CN"/>
        </w:rPr>
        <w:t xml:space="preserve"> effet </w:t>
      </w:r>
      <w:r w:rsidR="00DD5BD7" w:rsidRPr="00804507">
        <w:rPr>
          <w:rFonts w:ascii="Arial" w:eastAsia="SimSun" w:hAnsi="Arial" w:cs="Arial"/>
          <w:b/>
          <w:bCs/>
          <w:iCs/>
          <w:lang w:eastAsia="zh-CN"/>
        </w:rPr>
        <w:t>SolidW</w:t>
      </w:r>
      <w:r w:rsidR="00B66279" w:rsidRPr="00804507">
        <w:rPr>
          <w:rFonts w:ascii="Arial" w:eastAsia="SimSun" w:hAnsi="Arial" w:cs="Arial"/>
          <w:b/>
          <w:bCs/>
          <w:iCs/>
          <w:lang w:eastAsia="zh-CN"/>
        </w:rPr>
        <w:t xml:space="preserve">orks </w:t>
      </w:r>
      <w:r w:rsidR="00DD5BD7" w:rsidRPr="00804507">
        <w:rPr>
          <w:rFonts w:ascii="Arial" w:eastAsia="SimSun" w:hAnsi="Arial" w:cs="Arial"/>
          <w:b/>
          <w:bCs/>
          <w:iCs/>
          <w:lang w:eastAsia="zh-CN"/>
        </w:rPr>
        <w:t>Plastics</w:t>
      </w:r>
      <w:r w:rsidR="00DD5BD7" w:rsidRPr="00804507">
        <w:rPr>
          <w:rFonts w:ascii="Arial" w:eastAsia="SimSun" w:hAnsi="Arial" w:cs="Arial"/>
          <w:b/>
          <w:bCs/>
          <w:i/>
          <w:iCs/>
          <w:lang w:eastAsia="zh-CN"/>
        </w:rPr>
        <w:t> </w:t>
      </w:r>
      <w:r w:rsidR="00AB4D08" w:rsidRPr="00804507">
        <w:rPr>
          <w:rFonts w:ascii="Arial" w:eastAsia="SimSun" w:hAnsi="Arial" w:cs="Arial"/>
          <w:lang w:eastAsia="zh-CN"/>
        </w:rPr>
        <w:t>créé automatiquement un répertoire (au moment du maillage) avec le même nom de fichier, dans lequel il range les résultats de la simulation.</w:t>
      </w:r>
      <w:r w:rsidR="00AB4D08" w:rsidRPr="00804507">
        <w:rPr>
          <w:rFonts w:ascii="Times New Roman" w:eastAsia="SimSun" w:hAnsi="Times New Roman" w:cs="Times New Roman"/>
          <w:lang w:eastAsia="zh-CN"/>
        </w:rPr>
        <w:t xml:space="preserve"> </w:t>
      </w:r>
    </w:p>
    <w:p w:rsidR="00DF6952" w:rsidRDefault="00DF6952" w:rsidP="00804507">
      <w:pPr>
        <w:spacing w:after="0" w:line="240" w:lineRule="auto"/>
        <w:ind w:left="1134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Arial" w:eastAsia="SimSun" w:hAnsi="Arial" w:cs="Arial"/>
          <w:noProof/>
          <w:lang w:eastAsia="fr-FR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96520</wp:posOffset>
            </wp:positionV>
            <wp:extent cx="1295400" cy="266700"/>
            <wp:effectExtent l="0" t="0" r="0" b="0"/>
            <wp:wrapThrough wrapText="bothSides">
              <wp:wrapPolygon edited="0">
                <wp:start x="0" y="0"/>
                <wp:lineTo x="0" y="20057"/>
                <wp:lineTo x="21282" y="20057"/>
                <wp:lineTo x="21282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952" w:rsidRDefault="00DF6952" w:rsidP="00DF6952">
      <w:pPr>
        <w:pStyle w:val="coche"/>
        <w:numPr>
          <w:ilvl w:val="0"/>
          <w:numId w:val="0"/>
        </w:numPr>
        <w:ind w:left="1416"/>
        <w:rPr>
          <w:rFonts w:ascii="Arial" w:hAnsi="Arial" w:cs="Arial"/>
          <w:sz w:val="22"/>
          <w:szCs w:val="22"/>
        </w:rPr>
      </w:pPr>
      <w:r w:rsidRPr="001255E5">
        <w:rPr>
          <w:rFonts w:ascii="Arial" w:hAnsi="Arial" w:cs="Arial"/>
          <w:b/>
          <w:sz w:val="22"/>
          <w:szCs w:val="22"/>
        </w:rPr>
        <w:t>Vérifier</w:t>
      </w:r>
      <w:r>
        <w:rPr>
          <w:rFonts w:ascii="Arial" w:hAnsi="Arial" w:cs="Arial"/>
          <w:sz w:val="22"/>
          <w:szCs w:val="22"/>
        </w:rPr>
        <w:t xml:space="preserve"> que l’application « </w:t>
      </w:r>
      <w:r w:rsidRPr="00DF6952">
        <w:rPr>
          <w:rFonts w:ascii="Arial" w:hAnsi="Arial" w:cs="Arial"/>
          <w:b/>
          <w:sz w:val="22"/>
          <w:szCs w:val="22"/>
        </w:rPr>
        <w:t>SolidWorks</w:t>
      </w:r>
      <w:r w:rsidRPr="001255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Plastics »</w:t>
      </w:r>
      <w:r w:rsidRPr="001255E5">
        <w:rPr>
          <w:rFonts w:ascii="Arial" w:hAnsi="Arial" w:cs="Arial"/>
          <w:sz w:val="22"/>
          <w:szCs w:val="22"/>
        </w:rPr>
        <w:t xml:space="preserve"> est bien active dans la liste des </w:t>
      </w:r>
      <w:r>
        <w:rPr>
          <w:rFonts w:ascii="Arial" w:hAnsi="Arial" w:cs="Arial"/>
          <w:sz w:val="22"/>
          <w:szCs w:val="22"/>
        </w:rPr>
        <w:t>compléments sinon activez-la.</w:t>
      </w:r>
    </w:p>
    <w:p w:rsidR="00DD5BD7" w:rsidRPr="00504E2C" w:rsidRDefault="00DF6952" w:rsidP="00546A64">
      <w:pPr>
        <w:spacing w:after="0" w:line="240" w:lineRule="auto"/>
        <w:ind w:left="708" w:firstLine="708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noProof/>
          <w:lang w:eastAsia="fr-FR"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65405</wp:posOffset>
            </wp:positionV>
            <wp:extent cx="438150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661" y="20945"/>
                <wp:lineTo x="20661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507" w:rsidRPr="00504E2C">
        <w:rPr>
          <w:rFonts w:ascii="Arial" w:eastAsia="SimSun" w:hAnsi="Arial" w:cs="Arial"/>
          <w:b/>
          <w:lang w:eastAsia="zh-CN"/>
        </w:rPr>
        <w:t>A</w:t>
      </w:r>
      <w:r w:rsidR="00AB4D08" w:rsidRPr="00504E2C">
        <w:rPr>
          <w:rFonts w:ascii="Arial" w:eastAsia="SimSun" w:hAnsi="Arial" w:cs="Arial"/>
          <w:b/>
          <w:lang w:eastAsia="zh-CN"/>
        </w:rPr>
        <w:t>ctiver</w:t>
      </w:r>
      <w:r w:rsidR="00AB4D08" w:rsidRPr="00504E2C">
        <w:rPr>
          <w:rFonts w:ascii="Arial" w:eastAsia="SimSun" w:hAnsi="Arial" w:cs="Arial"/>
          <w:lang w:eastAsia="zh-CN"/>
        </w:rPr>
        <w:t xml:space="preserve"> </w:t>
      </w:r>
      <w:r w:rsidR="003F3B0C" w:rsidRPr="00504E2C">
        <w:rPr>
          <w:rFonts w:ascii="Arial" w:eastAsia="SimSun" w:hAnsi="Arial" w:cs="Arial"/>
          <w:lang w:eastAsia="zh-CN"/>
        </w:rPr>
        <w:t xml:space="preserve">alors </w:t>
      </w:r>
      <w:r w:rsidR="00AB4D08" w:rsidRPr="00504E2C">
        <w:rPr>
          <w:rFonts w:ascii="Arial" w:eastAsia="SimSun" w:hAnsi="Arial" w:cs="Arial"/>
          <w:lang w:eastAsia="zh-CN"/>
        </w:rPr>
        <w:t xml:space="preserve">l’arbre </w:t>
      </w:r>
      <w:r w:rsidR="00DD5BD7" w:rsidRPr="00504E2C">
        <w:rPr>
          <w:rFonts w:ascii="Arial" w:eastAsia="SimSun" w:hAnsi="Arial" w:cs="Arial"/>
          <w:b/>
          <w:bCs/>
          <w:iCs/>
          <w:lang w:eastAsia="zh-CN"/>
        </w:rPr>
        <w:t>SolidWorks Plastics</w:t>
      </w:r>
      <w:r w:rsidR="00DD5BD7" w:rsidRPr="00504E2C">
        <w:rPr>
          <w:rFonts w:ascii="Arial" w:eastAsia="SimSun" w:hAnsi="Arial" w:cs="Arial"/>
          <w:b/>
          <w:bCs/>
          <w:i/>
          <w:iCs/>
          <w:lang w:eastAsia="zh-CN"/>
        </w:rPr>
        <w:t> </w:t>
      </w:r>
      <w:r w:rsidR="00AB4D08" w:rsidRPr="00504E2C">
        <w:rPr>
          <w:rFonts w:ascii="Arial" w:eastAsia="SimSun" w:hAnsi="Arial" w:cs="Arial"/>
          <w:lang w:eastAsia="zh-CN"/>
        </w:rPr>
        <w:t xml:space="preserve"> </w:t>
      </w:r>
    </w:p>
    <w:p w:rsidR="00504E2C" w:rsidRPr="00504E2C" w:rsidRDefault="00504E2C" w:rsidP="00504E2C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AB4D08" w:rsidRDefault="00504E2C" w:rsidP="00504E2C">
      <w:pPr>
        <w:spacing w:after="0" w:line="240" w:lineRule="auto"/>
        <w:ind w:left="708" w:firstLine="708"/>
        <w:rPr>
          <w:rFonts w:ascii="Arial" w:eastAsia="SimSun" w:hAnsi="Arial" w:cs="Arial"/>
          <w:lang w:eastAsia="zh-CN"/>
        </w:rPr>
      </w:pPr>
      <w:r w:rsidRPr="00C1055C">
        <w:rPr>
          <w:rFonts w:ascii="Arial" w:eastAsia="SimSun" w:hAnsi="Arial" w:cs="Arial"/>
          <w:b/>
          <w:lang w:eastAsia="zh-CN"/>
        </w:rPr>
        <w:t>Effectuer</w:t>
      </w:r>
      <w:r w:rsidR="00AB4D08" w:rsidRPr="00504E2C">
        <w:rPr>
          <w:rFonts w:ascii="Arial" w:eastAsia="SimSun" w:hAnsi="Arial" w:cs="Arial"/>
          <w:lang w:eastAsia="zh-CN"/>
        </w:rPr>
        <w:t xml:space="preserve"> les étapes dans l’ordre :</w:t>
      </w:r>
    </w:p>
    <w:p w:rsidR="002B40AB" w:rsidRDefault="002B40AB" w:rsidP="00504E2C">
      <w:pPr>
        <w:spacing w:after="0" w:line="240" w:lineRule="auto"/>
        <w:ind w:left="708" w:firstLine="708"/>
        <w:rPr>
          <w:rFonts w:ascii="Arial" w:eastAsia="SimSun" w:hAnsi="Arial" w:cs="Arial"/>
          <w:lang w:eastAsia="zh-CN"/>
        </w:rPr>
      </w:pPr>
    </w:p>
    <w:p w:rsidR="00AB4D08" w:rsidRPr="002B40AB" w:rsidRDefault="00504E2C" w:rsidP="002B40AB">
      <w:pPr>
        <w:pStyle w:val="Paragraphedeliste"/>
        <w:numPr>
          <w:ilvl w:val="0"/>
          <w:numId w:val="48"/>
        </w:numPr>
        <w:spacing w:after="0" w:line="240" w:lineRule="auto"/>
        <w:rPr>
          <w:rFonts w:ascii="Arial" w:eastAsia="SimSun" w:hAnsi="Arial" w:cs="Arial"/>
          <w:lang w:eastAsia="zh-CN"/>
        </w:rPr>
      </w:pPr>
      <w:r w:rsidRPr="002B40AB">
        <w:rPr>
          <w:noProof/>
          <w:u w:val="single"/>
          <w:lang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126365</wp:posOffset>
            </wp:positionV>
            <wp:extent cx="2162175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505" y="21252"/>
                <wp:lineTo x="21505" y="0"/>
                <wp:lineTo x="0" y="0"/>
              </wp:wrapPolygon>
            </wp:wrapThrough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0AB">
        <w:rPr>
          <w:rFonts w:ascii="Arial" w:eastAsia="SimSun" w:hAnsi="Arial" w:cs="Arial"/>
          <w:u w:val="single"/>
          <w:lang w:eastAsia="zh-CN"/>
        </w:rPr>
        <w:t>Etape</w:t>
      </w:r>
      <w:r w:rsidR="00AB4D08" w:rsidRPr="002B40AB">
        <w:rPr>
          <w:rFonts w:ascii="Arial" w:eastAsia="SimSun" w:hAnsi="Arial" w:cs="Arial"/>
          <w:u w:val="single"/>
          <w:lang w:eastAsia="zh-CN"/>
        </w:rPr>
        <w:t xml:space="preserve"> 1</w:t>
      </w:r>
      <w:r w:rsidR="00AB4D08" w:rsidRPr="002B40AB">
        <w:rPr>
          <w:rFonts w:ascii="Arial" w:eastAsia="SimSun" w:hAnsi="Arial" w:cs="Arial"/>
          <w:lang w:eastAsia="zh-CN"/>
        </w:rPr>
        <w:t> :</w:t>
      </w:r>
      <w:r w:rsidRPr="002B40AB">
        <w:rPr>
          <w:rFonts w:ascii="Arial" w:eastAsia="SimSun" w:hAnsi="Arial" w:cs="Arial"/>
          <w:lang w:eastAsia="zh-CN"/>
        </w:rPr>
        <w:t xml:space="preserve"> </w:t>
      </w:r>
      <w:r w:rsidRPr="002B40AB">
        <w:rPr>
          <w:rFonts w:ascii="Arial" w:eastAsia="SimSun" w:hAnsi="Arial" w:cs="Arial"/>
          <w:b/>
          <w:lang w:eastAsia="zh-CN"/>
        </w:rPr>
        <w:t xml:space="preserve">Maillage </w:t>
      </w:r>
      <w:r w:rsidR="00AB4D08" w:rsidRPr="002B40AB">
        <w:rPr>
          <w:rFonts w:ascii="Arial" w:eastAsia="SimSun" w:hAnsi="Arial" w:cs="Arial"/>
          <w:b/>
          <w:lang w:eastAsia="zh-CN"/>
        </w:rPr>
        <w:t xml:space="preserve"> </w:t>
      </w:r>
    </w:p>
    <w:p w:rsidR="00AB4D08" w:rsidRPr="00AB4D08" w:rsidRDefault="00AB4D08" w:rsidP="00722004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AB4D08" w:rsidRPr="00AB4D08" w:rsidRDefault="00AB4D08" w:rsidP="00AB4D08">
      <w:pPr>
        <w:spacing w:after="0" w:line="240" w:lineRule="auto"/>
        <w:ind w:left="2832" w:firstLine="3"/>
        <w:rPr>
          <w:rFonts w:ascii="Arial" w:eastAsia="SimSun" w:hAnsi="Arial" w:cs="Arial"/>
          <w:sz w:val="20"/>
          <w:szCs w:val="20"/>
          <w:lang w:eastAsia="zh-CN"/>
        </w:rPr>
      </w:pPr>
    </w:p>
    <w:p w:rsidR="00AB4D08" w:rsidRPr="00AB4D08" w:rsidRDefault="00AB4D08" w:rsidP="00AB4D08">
      <w:pPr>
        <w:spacing w:after="0" w:line="240" w:lineRule="auto"/>
        <w:ind w:left="2832" w:firstLine="3"/>
        <w:rPr>
          <w:rFonts w:ascii="Arial" w:eastAsia="SimSun" w:hAnsi="Arial" w:cs="Arial"/>
          <w:sz w:val="20"/>
          <w:szCs w:val="20"/>
          <w:lang w:eastAsia="zh-CN"/>
        </w:rPr>
      </w:pPr>
    </w:p>
    <w:p w:rsidR="00AB4D08" w:rsidRPr="00AB4D08" w:rsidRDefault="00AB4D08" w:rsidP="00AB4D08">
      <w:pPr>
        <w:spacing w:after="0" w:line="240" w:lineRule="auto"/>
        <w:ind w:left="2832" w:firstLine="3"/>
        <w:rPr>
          <w:rFonts w:ascii="Arial" w:eastAsia="SimSun" w:hAnsi="Arial" w:cs="Arial"/>
          <w:sz w:val="20"/>
          <w:szCs w:val="20"/>
          <w:lang w:eastAsia="zh-CN"/>
        </w:rPr>
      </w:pPr>
    </w:p>
    <w:p w:rsidR="00AB4D08" w:rsidRDefault="00AB4D08" w:rsidP="00AB4D08">
      <w:pPr>
        <w:spacing w:after="0" w:line="240" w:lineRule="auto"/>
        <w:ind w:left="2832" w:firstLine="3"/>
        <w:rPr>
          <w:rFonts w:ascii="Arial" w:eastAsia="SimSun" w:hAnsi="Arial" w:cs="Arial"/>
          <w:sz w:val="20"/>
          <w:szCs w:val="20"/>
          <w:lang w:eastAsia="zh-CN"/>
        </w:rPr>
      </w:pPr>
    </w:p>
    <w:p w:rsidR="00546A64" w:rsidRDefault="00546A64" w:rsidP="00AB4D08">
      <w:pPr>
        <w:spacing w:after="0" w:line="240" w:lineRule="auto"/>
        <w:ind w:left="2832" w:firstLine="3"/>
        <w:rPr>
          <w:rFonts w:ascii="Arial" w:eastAsia="SimSun" w:hAnsi="Arial" w:cs="Arial"/>
          <w:sz w:val="20"/>
          <w:szCs w:val="20"/>
          <w:lang w:eastAsia="zh-CN"/>
        </w:rPr>
      </w:pPr>
    </w:p>
    <w:p w:rsidR="00546A64" w:rsidRDefault="00546A64" w:rsidP="00AB4D08">
      <w:pPr>
        <w:spacing w:after="0" w:line="240" w:lineRule="auto"/>
        <w:ind w:left="2832" w:firstLine="3"/>
        <w:rPr>
          <w:rFonts w:ascii="Arial" w:eastAsia="SimSun" w:hAnsi="Arial" w:cs="Arial"/>
          <w:sz w:val="20"/>
          <w:szCs w:val="20"/>
          <w:lang w:eastAsia="zh-CN"/>
        </w:rPr>
      </w:pPr>
    </w:p>
    <w:p w:rsidR="00546A64" w:rsidRPr="00AB4D08" w:rsidRDefault="00546A64" w:rsidP="00AB4D08">
      <w:pPr>
        <w:spacing w:after="0" w:line="240" w:lineRule="auto"/>
        <w:ind w:left="2832" w:firstLine="3"/>
        <w:rPr>
          <w:rFonts w:ascii="Arial" w:eastAsia="SimSun" w:hAnsi="Arial" w:cs="Arial"/>
          <w:sz w:val="20"/>
          <w:szCs w:val="20"/>
          <w:lang w:eastAsia="zh-CN"/>
        </w:rPr>
      </w:pPr>
    </w:p>
    <w:p w:rsidR="00AB4D08" w:rsidRPr="00AB4D08" w:rsidRDefault="00AB4D08" w:rsidP="00AB4D08">
      <w:pPr>
        <w:spacing w:after="0" w:line="240" w:lineRule="auto"/>
        <w:ind w:left="2832" w:firstLine="3"/>
        <w:rPr>
          <w:rFonts w:ascii="Arial" w:eastAsia="SimSun" w:hAnsi="Arial" w:cs="Arial"/>
          <w:sz w:val="20"/>
          <w:szCs w:val="20"/>
          <w:lang w:eastAsia="zh-CN"/>
        </w:rPr>
      </w:pPr>
    </w:p>
    <w:p w:rsidR="00AB4D08" w:rsidRPr="00504E2C" w:rsidRDefault="00504E2C" w:rsidP="00504E2C">
      <w:pPr>
        <w:pStyle w:val="Paragraphedeliste"/>
        <w:numPr>
          <w:ilvl w:val="0"/>
          <w:numId w:val="44"/>
        </w:num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-25400</wp:posOffset>
            </wp:positionV>
            <wp:extent cx="1143000" cy="485775"/>
            <wp:effectExtent l="0" t="0" r="0" b="0"/>
            <wp:wrapThrough wrapText="bothSides">
              <wp:wrapPolygon edited="0">
                <wp:start x="0" y="0"/>
                <wp:lineTo x="0" y="21176"/>
                <wp:lineTo x="21240" y="21176"/>
                <wp:lineTo x="21240" y="0"/>
                <wp:lineTo x="0" y="0"/>
              </wp:wrapPolygon>
            </wp:wrapThrough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D08" w:rsidRPr="00504E2C">
        <w:rPr>
          <w:rFonts w:ascii="Arial" w:eastAsia="SimSun" w:hAnsi="Arial" w:cs="Arial"/>
          <w:u w:val="single"/>
          <w:lang w:eastAsia="zh-CN"/>
        </w:rPr>
        <w:t>Etape 2</w:t>
      </w:r>
      <w:r w:rsidR="00AB4D08" w:rsidRPr="00504E2C">
        <w:rPr>
          <w:rFonts w:ascii="Arial" w:eastAsia="SimSun" w:hAnsi="Arial" w:cs="Arial"/>
          <w:lang w:eastAsia="zh-CN"/>
        </w:rPr>
        <w:t xml:space="preserve"> : </w:t>
      </w:r>
      <w:r w:rsidR="00AB4D08" w:rsidRPr="00504E2C">
        <w:rPr>
          <w:rFonts w:ascii="Arial" w:eastAsia="SimSun" w:hAnsi="Arial" w:cs="Arial"/>
          <w:b/>
          <w:bCs/>
          <w:lang w:eastAsia="zh-CN"/>
        </w:rPr>
        <w:t>Affecter un matériau</w:t>
      </w:r>
    </w:p>
    <w:p w:rsidR="00765EE9" w:rsidRPr="00504E2C" w:rsidRDefault="00504E2C" w:rsidP="00765EE9">
      <w:pPr>
        <w:pStyle w:val="Paragraphedeliste"/>
        <w:spacing w:after="0" w:line="240" w:lineRule="auto"/>
        <w:ind w:left="2880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4802505</wp:posOffset>
            </wp:positionH>
            <wp:positionV relativeFrom="paragraph">
              <wp:posOffset>225425</wp:posOffset>
            </wp:positionV>
            <wp:extent cx="1590675" cy="247650"/>
            <wp:effectExtent l="0" t="0" r="0" b="0"/>
            <wp:wrapThrough wrapText="bothSides">
              <wp:wrapPolygon edited="0">
                <wp:start x="0" y="0"/>
                <wp:lineTo x="0" y="19938"/>
                <wp:lineTo x="21471" y="19938"/>
                <wp:lineTo x="21471" y="0"/>
                <wp:lineTo x="0" y="0"/>
              </wp:wrapPolygon>
            </wp:wrapThrough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E2C" w:rsidRDefault="00504E2C" w:rsidP="00765EE9">
      <w:pPr>
        <w:spacing w:after="0" w:line="240" w:lineRule="auto"/>
        <w:ind w:left="2832" w:firstLine="708"/>
        <w:rPr>
          <w:rFonts w:ascii="Arial" w:eastAsia="SimSun" w:hAnsi="Arial" w:cs="Arial"/>
          <w:lang w:eastAsia="zh-CN"/>
        </w:rPr>
      </w:pPr>
    </w:p>
    <w:p w:rsidR="00AB4D08" w:rsidRPr="00504E2C" w:rsidRDefault="00765EE9" w:rsidP="00765EE9">
      <w:pPr>
        <w:spacing w:after="0" w:line="240" w:lineRule="auto"/>
        <w:ind w:left="2832" w:firstLine="708"/>
        <w:rPr>
          <w:rFonts w:ascii="Arial" w:eastAsia="SimSun" w:hAnsi="Arial" w:cs="Arial"/>
          <w:lang w:eastAsia="zh-CN"/>
        </w:rPr>
      </w:pPr>
      <w:r w:rsidRPr="00504E2C">
        <w:rPr>
          <w:rFonts w:ascii="Arial" w:eastAsia="SimSun" w:hAnsi="Arial" w:cs="Arial"/>
          <w:lang w:eastAsia="zh-CN"/>
        </w:rPr>
        <w:t xml:space="preserve">Choisir un </w:t>
      </w:r>
      <w:r w:rsidR="00504E2C" w:rsidRPr="00504E2C">
        <w:rPr>
          <w:rFonts w:ascii="Arial" w:eastAsia="SimSun" w:hAnsi="Arial" w:cs="Arial"/>
          <w:b/>
          <w:lang w:eastAsia="zh-CN"/>
        </w:rPr>
        <w:t>ABS</w:t>
      </w:r>
      <w:r w:rsidRPr="00504E2C">
        <w:rPr>
          <w:rFonts w:ascii="Arial" w:eastAsia="SimSun" w:hAnsi="Arial" w:cs="Arial"/>
          <w:lang w:eastAsia="zh-CN"/>
        </w:rPr>
        <w:t xml:space="preserve"> générique</w:t>
      </w:r>
    </w:p>
    <w:p w:rsidR="00AB4D08" w:rsidRPr="00504E2C" w:rsidRDefault="00504E2C" w:rsidP="00AB4D08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noProof/>
          <w:lang w:eastAsia="fr-FR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74295</wp:posOffset>
            </wp:positionV>
            <wp:extent cx="3228975" cy="352425"/>
            <wp:effectExtent l="0" t="0" r="0" b="0"/>
            <wp:wrapThrough wrapText="bothSides">
              <wp:wrapPolygon edited="0">
                <wp:start x="0" y="0"/>
                <wp:lineTo x="0" y="21016"/>
                <wp:lineTo x="21536" y="21016"/>
                <wp:lineTo x="21536" y="0"/>
                <wp:lineTo x="0" y="0"/>
              </wp:wrapPolygon>
            </wp:wrapThrough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D08" w:rsidRPr="00504E2C" w:rsidRDefault="00AB4D08" w:rsidP="00AB4D0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F4BD6" w:rsidRPr="00504E2C" w:rsidRDefault="002F4BD6" w:rsidP="00AB4D0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F4BD6" w:rsidRPr="00504E2C" w:rsidRDefault="002F4BD6" w:rsidP="00AB4D08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1A5EE9" w:rsidRPr="002B40AB" w:rsidRDefault="0095568E" w:rsidP="002B40AB">
      <w:pPr>
        <w:pStyle w:val="Paragraphedeliste"/>
        <w:numPr>
          <w:ilvl w:val="0"/>
          <w:numId w:val="44"/>
        </w:numPr>
        <w:rPr>
          <w:rFonts w:ascii="Arial" w:hAnsi="Arial" w:cs="Arial"/>
        </w:rPr>
      </w:pPr>
      <w:r w:rsidRPr="002B40AB">
        <w:rPr>
          <w:rFonts w:ascii="Arial" w:hAnsi="Arial" w:cs="Arial"/>
          <w:u w:val="single"/>
        </w:rPr>
        <w:t>Etape 3</w:t>
      </w:r>
      <w:r w:rsidR="001A5EE9" w:rsidRPr="002B40AB">
        <w:rPr>
          <w:rFonts w:ascii="Arial" w:hAnsi="Arial" w:cs="Arial"/>
          <w:u w:val="single"/>
        </w:rPr>
        <w:t> </w:t>
      </w:r>
      <w:r w:rsidR="001A5EE9" w:rsidRPr="002B40AB">
        <w:rPr>
          <w:rFonts w:ascii="Arial" w:hAnsi="Arial" w:cs="Arial"/>
        </w:rPr>
        <w:t xml:space="preserve">: </w:t>
      </w:r>
      <w:r w:rsidR="001A5EE9" w:rsidRPr="002B40AB">
        <w:rPr>
          <w:rFonts w:ascii="Arial" w:hAnsi="Arial" w:cs="Arial"/>
          <w:b/>
          <w:bCs/>
        </w:rPr>
        <w:t>Définir le point d’injection</w:t>
      </w:r>
      <w:r w:rsidR="001A5EE9" w:rsidRPr="002B40AB">
        <w:rPr>
          <w:rFonts w:ascii="Arial" w:hAnsi="Arial" w:cs="Arial"/>
        </w:rPr>
        <w:t xml:space="preserve"> (ou seuil)</w:t>
      </w:r>
    </w:p>
    <w:p w:rsidR="0095568E" w:rsidRDefault="002B40AB" w:rsidP="0095568E">
      <w:pPr>
        <w:pStyle w:val="Paragraphedeliste"/>
        <w:tabs>
          <w:tab w:val="num" w:pos="2160"/>
        </w:tabs>
        <w:ind w:left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99695</wp:posOffset>
            </wp:positionV>
            <wp:extent cx="3209925" cy="1114425"/>
            <wp:effectExtent l="0" t="0" r="0" b="0"/>
            <wp:wrapThrough wrapText="bothSides">
              <wp:wrapPolygon edited="0">
                <wp:start x="0" y="0"/>
                <wp:lineTo x="0" y="21415"/>
                <wp:lineTo x="21536" y="21415"/>
                <wp:lineTo x="21536" y="0"/>
                <wp:lineTo x="0" y="0"/>
              </wp:wrapPolygon>
            </wp:wrapThrough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68E" w:rsidRDefault="0095568E" w:rsidP="0095568E">
      <w:pPr>
        <w:pStyle w:val="Paragraphedeliste"/>
        <w:tabs>
          <w:tab w:val="num" w:pos="2160"/>
        </w:tabs>
        <w:ind w:left="2880"/>
        <w:rPr>
          <w:rFonts w:ascii="Arial" w:hAnsi="Arial" w:cs="Arial"/>
          <w:b/>
          <w:sz w:val="20"/>
          <w:szCs w:val="20"/>
        </w:rPr>
      </w:pPr>
    </w:p>
    <w:p w:rsidR="0095568E" w:rsidRDefault="0095568E" w:rsidP="0095568E">
      <w:pPr>
        <w:pStyle w:val="Paragraphedeliste"/>
        <w:tabs>
          <w:tab w:val="num" w:pos="2160"/>
        </w:tabs>
        <w:ind w:left="2880"/>
        <w:rPr>
          <w:rFonts w:ascii="Arial" w:hAnsi="Arial" w:cs="Arial"/>
          <w:b/>
          <w:sz w:val="20"/>
          <w:szCs w:val="20"/>
        </w:rPr>
      </w:pPr>
    </w:p>
    <w:p w:rsidR="0095568E" w:rsidRDefault="0095568E" w:rsidP="0095568E">
      <w:pPr>
        <w:pStyle w:val="Paragraphedeliste"/>
        <w:tabs>
          <w:tab w:val="num" w:pos="2160"/>
        </w:tabs>
        <w:ind w:left="2880"/>
        <w:rPr>
          <w:rFonts w:ascii="Arial" w:hAnsi="Arial" w:cs="Arial"/>
          <w:b/>
          <w:sz w:val="20"/>
          <w:szCs w:val="20"/>
        </w:rPr>
      </w:pPr>
    </w:p>
    <w:p w:rsidR="0095568E" w:rsidRPr="00237ED8" w:rsidRDefault="0095568E" w:rsidP="0095568E">
      <w:pPr>
        <w:pStyle w:val="Paragraphedeliste"/>
        <w:tabs>
          <w:tab w:val="num" w:pos="2160"/>
        </w:tabs>
        <w:ind w:left="2880"/>
        <w:rPr>
          <w:rFonts w:ascii="Arial" w:hAnsi="Arial" w:cs="Arial"/>
          <w:b/>
          <w:sz w:val="20"/>
          <w:szCs w:val="20"/>
        </w:rPr>
      </w:pPr>
    </w:p>
    <w:p w:rsidR="00D4760D" w:rsidRDefault="00D4760D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95568E" w:rsidRDefault="007101A6" w:rsidP="00D4760D">
      <w:pPr>
        <w:spacing w:after="0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146685</wp:posOffset>
            </wp:positionV>
            <wp:extent cx="2335530" cy="3723005"/>
            <wp:effectExtent l="0" t="0" r="0" b="0"/>
            <wp:wrapThrough wrapText="bothSides">
              <wp:wrapPolygon edited="0">
                <wp:start x="0" y="0"/>
                <wp:lineTo x="0" y="21442"/>
                <wp:lineTo x="21494" y="21442"/>
                <wp:lineTo x="21494" y="0"/>
                <wp:lineTo x="0" y="0"/>
              </wp:wrapPolygon>
            </wp:wrapThrough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68E" w:rsidRDefault="007101A6" w:rsidP="00D4760D">
      <w:pPr>
        <w:spacing w:after="0"/>
        <w:ind w:left="2124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noProof/>
          <w:lang w:eastAsia="fr-F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130810</wp:posOffset>
            </wp:positionV>
            <wp:extent cx="281940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454" y="21221"/>
                <wp:lineTo x="21454" y="0"/>
                <wp:lineTo x="0" y="0"/>
              </wp:wrapPolygon>
            </wp:wrapThrough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68E" w:rsidRDefault="0095568E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95568E" w:rsidRDefault="0095568E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95568E" w:rsidRDefault="0095568E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7101A6" w:rsidP="00D4760D">
      <w:pPr>
        <w:spacing w:after="0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87630</wp:posOffset>
            </wp:positionV>
            <wp:extent cx="2895600" cy="2124075"/>
            <wp:effectExtent l="0" t="0" r="0" b="0"/>
            <wp:wrapThrough wrapText="bothSides">
              <wp:wrapPolygon edited="0">
                <wp:start x="0" y="0"/>
                <wp:lineTo x="0" y="21503"/>
                <wp:lineTo x="21458" y="21503"/>
                <wp:lineTo x="21458" y="0"/>
                <wp:lineTo x="0" y="0"/>
              </wp:wrapPolygon>
            </wp:wrapThrough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2B40AB" w:rsidRDefault="002B40AB" w:rsidP="00D4760D">
      <w:pPr>
        <w:spacing w:after="0"/>
        <w:ind w:left="2124"/>
        <w:rPr>
          <w:rFonts w:ascii="Arial" w:hAnsi="Arial" w:cs="Arial"/>
          <w:sz w:val="20"/>
          <w:szCs w:val="20"/>
        </w:rPr>
      </w:pPr>
    </w:p>
    <w:p w:rsidR="001A5EE9" w:rsidRPr="00C1055C" w:rsidRDefault="001A5EE9" w:rsidP="00C1055C">
      <w:pPr>
        <w:pStyle w:val="Paragraphedeliste"/>
        <w:numPr>
          <w:ilvl w:val="0"/>
          <w:numId w:val="44"/>
        </w:numPr>
        <w:spacing w:after="0"/>
        <w:rPr>
          <w:rFonts w:ascii="Arial" w:hAnsi="Arial" w:cs="Arial"/>
        </w:rPr>
      </w:pPr>
      <w:r w:rsidRPr="00C1055C">
        <w:rPr>
          <w:rFonts w:ascii="Arial" w:hAnsi="Arial" w:cs="Arial"/>
          <w:u w:val="single"/>
        </w:rPr>
        <w:lastRenderedPageBreak/>
        <w:t xml:space="preserve">Etape </w:t>
      </w:r>
      <w:r w:rsidR="00B66279" w:rsidRPr="00C1055C">
        <w:rPr>
          <w:rFonts w:ascii="Arial" w:hAnsi="Arial" w:cs="Arial"/>
          <w:u w:val="single"/>
        </w:rPr>
        <w:t>4</w:t>
      </w:r>
      <w:r w:rsidRPr="00C1055C">
        <w:rPr>
          <w:rFonts w:ascii="Arial" w:hAnsi="Arial" w:cs="Arial"/>
          <w:u w:val="single"/>
        </w:rPr>
        <w:t> </w:t>
      </w:r>
      <w:r w:rsidRPr="00C1055C">
        <w:rPr>
          <w:rFonts w:ascii="Arial" w:hAnsi="Arial" w:cs="Arial"/>
        </w:rPr>
        <w:t xml:space="preserve">: </w:t>
      </w:r>
      <w:r w:rsidRPr="00C1055C">
        <w:rPr>
          <w:rFonts w:ascii="Arial" w:hAnsi="Arial" w:cs="Arial"/>
          <w:b/>
          <w:bCs/>
        </w:rPr>
        <w:t xml:space="preserve">Lancer </w:t>
      </w:r>
      <w:r w:rsidRPr="00C1055C">
        <w:rPr>
          <w:rFonts w:ascii="Arial" w:hAnsi="Arial" w:cs="Arial"/>
          <w:bCs/>
        </w:rPr>
        <w:t>la simulation de remplissage</w:t>
      </w:r>
      <w:r w:rsidRPr="00C1055C">
        <w:rPr>
          <w:rFonts w:ascii="Arial" w:hAnsi="Arial" w:cs="Arial"/>
        </w:rPr>
        <w:t xml:space="preserve"> </w:t>
      </w:r>
    </w:p>
    <w:p w:rsidR="00B66279" w:rsidRDefault="00C1055C" w:rsidP="00B662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100965</wp:posOffset>
            </wp:positionV>
            <wp:extent cx="2057400" cy="676275"/>
            <wp:effectExtent l="0" t="0" r="0" b="0"/>
            <wp:wrapThrough wrapText="bothSides">
              <wp:wrapPolygon edited="0">
                <wp:start x="0" y="0"/>
                <wp:lineTo x="0" y="21296"/>
                <wp:lineTo x="21400" y="21296"/>
                <wp:lineTo x="21400" y="0"/>
                <wp:lineTo x="0" y="0"/>
              </wp:wrapPolygon>
            </wp:wrapThrough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279" w:rsidRDefault="00B66279" w:rsidP="00B6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6279" w:rsidRDefault="00B66279" w:rsidP="00B6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6279" w:rsidRDefault="00B66279" w:rsidP="00B6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6279" w:rsidRDefault="00B66279" w:rsidP="00B6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6279" w:rsidRDefault="00B66279" w:rsidP="00B662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6279" w:rsidRPr="00C1055C" w:rsidRDefault="00B66279" w:rsidP="00B66279">
      <w:pPr>
        <w:spacing w:after="0" w:line="240" w:lineRule="auto"/>
        <w:rPr>
          <w:rFonts w:ascii="Arial" w:hAnsi="Arial" w:cs="Arial"/>
        </w:rPr>
      </w:pPr>
    </w:p>
    <w:p w:rsidR="001A5EE9" w:rsidRDefault="00D7446A" w:rsidP="00D7446A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66279" w:rsidRPr="00C1055C">
        <w:rPr>
          <w:rFonts w:ascii="Arial" w:hAnsi="Arial" w:cs="Arial"/>
        </w:rPr>
        <w:t>ous pouvez suivre l’évolution des résultats en même temps que le remplissage de la pièce.</w:t>
      </w:r>
    </w:p>
    <w:p w:rsidR="00D7446A" w:rsidRDefault="00D7446A" w:rsidP="00D7446A">
      <w:pPr>
        <w:spacing w:after="0" w:line="240" w:lineRule="auto"/>
        <w:ind w:left="1416"/>
        <w:rPr>
          <w:rFonts w:ascii="Arial" w:hAnsi="Arial" w:cs="Arial"/>
        </w:rPr>
      </w:pPr>
    </w:p>
    <w:p w:rsidR="00D7446A" w:rsidRPr="00C1055C" w:rsidRDefault="00D7446A" w:rsidP="00D7446A">
      <w:pPr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2530475</wp:posOffset>
            </wp:positionH>
            <wp:positionV relativeFrom="paragraph">
              <wp:posOffset>270510</wp:posOffset>
            </wp:positionV>
            <wp:extent cx="4353560" cy="2867660"/>
            <wp:effectExtent l="0" t="0" r="0" b="0"/>
            <wp:wrapThrough wrapText="bothSides">
              <wp:wrapPolygon edited="0">
                <wp:start x="0" y="0"/>
                <wp:lineTo x="0" y="21523"/>
                <wp:lineTo x="21550" y="21523"/>
                <wp:lineTo x="21550" y="0"/>
                <wp:lineTo x="0" y="0"/>
              </wp:wrapPolygon>
            </wp:wrapThrough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270510</wp:posOffset>
            </wp:positionV>
            <wp:extent cx="2258695" cy="3444240"/>
            <wp:effectExtent l="0" t="0" r="0" b="0"/>
            <wp:wrapThrough wrapText="bothSides">
              <wp:wrapPolygon edited="0">
                <wp:start x="0" y="0"/>
                <wp:lineTo x="0" y="21504"/>
                <wp:lineTo x="21497" y="21504"/>
                <wp:lineTo x="21497" y="0"/>
                <wp:lineTo x="0" y="0"/>
              </wp:wrapPolygon>
            </wp:wrapThrough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Vous devez obtenir les résultats suivants :</w:t>
      </w:r>
    </w:p>
    <w:p w:rsidR="00D7446A" w:rsidRPr="00D7446A" w:rsidRDefault="00D7446A" w:rsidP="00D7446A">
      <w:pPr>
        <w:spacing w:after="0"/>
        <w:ind w:left="1068" w:firstLine="348"/>
        <w:rPr>
          <w:rFonts w:ascii="Arial" w:hAnsi="Arial" w:cs="Arial"/>
        </w:rPr>
      </w:pPr>
      <w:r w:rsidRPr="00D7446A">
        <w:rPr>
          <w:rFonts w:ascii="Arial" w:hAnsi="Arial" w:cs="Arial"/>
        </w:rPr>
        <w:t>Récolte</w:t>
      </w:r>
      <w:r w:rsidRPr="00D7446A">
        <w:rPr>
          <w:rFonts w:ascii="Arial" w:hAnsi="Arial" w:cs="Arial"/>
        </w:rPr>
        <w:t xml:space="preserve"> d</w:t>
      </w:r>
      <w:r w:rsidRPr="00D7446A">
        <w:rPr>
          <w:rFonts w:ascii="Arial" w:hAnsi="Arial" w:cs="Arial"/>
        </w:rPr>
        <w:t>es résultats</w:t>
      </w:r>
      <w:r w:rsidRPr="00D7446A">
        <w:rPr>
          <w:rFonts w:ascii="Arial" w:hAnsi="Arial" w:cs="Arial"/>
        </w:rPr>
        <w:t> :</w:t>
      </w:r>
    </w:p>
    <w:p w:rsidR="00D7446A" w:rsidRPr="007C3BC9" w:rsidRDefault="00D7446A" w:rsidP="00D7446A">
      <w:pPr>
        <w:spacing w:after="0"/>
        <w:rPr>
          <w:rFonts w:ascii="Arial" w:hAnsi="Arial" w:cs="Arial"/>
        </w:rPr>
      </w:pPr>
    </w:p>
    <w:p w:rsidR="00D7446A" w:rsidRPr="007C3BC9" w:rsidRDefault="00D7446A" w:rsidP="00D7446A">
      <w:pPr>
        <w:spacing w:after="0" w:line="240" w:lineRule="auto"/>
        <w:ind w:left="1776"/>
        <w:jc w:val="both"/>
        <w:rPr>
          <w:rFonts w:ascii="Arial" w:hAnsi="Arial" w:cs="Arial"/>
        </w:rPr>
      </w:pPr>
      <w:r w:rsidRPr="007C3BC9">
        <w:rPr>
          <w:rFonts w:ascii="Arial" w:hAnsi="Arial" w:cs="Arial"/>
          <w:b/>
        </w:rPr>
        <w:t>Compléter</w:t>
      </w:r>
      <w:r w:rsidRPr="007C3BC9">
        <w:rPr>
          <w:rFonts w:ascii="Arial" w:hAnsi="Arial" w:cs="Arial"/>
        </w:rPr>
        <w:t xml:space="preserve"> le document réponse en relevant pour chacune des simulations les paramètres demandés</w:t>
      </w:r>
      <w:r w:rsidRPr="007C3BC9">
        <w:rPr>
          <w:rFonts w:ascii="Arial" w:hAnsi="Arial" w:cs="Arial"/>
        </w:rPr>
        <w:t>.</w:t>
      </w:r>
    </w:p>
    <w:p w:rsidR="00D7446A" w:rsidRPr="007C3BC9" w:rsidRDefault="00D7446A" w:rsidP="00D7446A">
      <w:pPr>
        <w:spacing w:after="0"/>
        <w:rPr>
          <w:rFonts w:ascii="Arial" w:hAnsi="Arial" w:cs="Arial"/>
        </w:rPr>
      </w:pPr>
    </w:p>
    <w:p w:rsidR="00D7446A" w:rsidRPr="007C3BC9" w:rsidRDefault="00D7446A" w:rsidP="00D7446A">
      <w:pPr>
        <w:spacing w:after="0"/>
        <w:ind w:left="708" w:firstLine="708"/>
        <w:rPr>
          <w:rFonts w:ascii="Arial" w:hAnsi="Arial" w:cs="Arial"/>
          <w:b/>
        </w:rPr>
      </w:pPr>
      <w:r w:rsidRPr="007C3BC9">
        <w:rPr>
          <w:rFonts w:ascii="Arial" w:hAnsi="Arial" w:cs="Arial"/>
        </w:rPr>
        <w:t>Interprétation des résultats</w:t>
      </w:r>
    </w:p>
    <w:p w:rsidR="00D7446A" w:rsidRPr="007C3BC9" w:rsidRDefault="00D7446A" w:rsidP="00D7446A">
      <w:pPr>
        <w:spacing w:after="0"/>
        <w:rPr>
          <w:rFonts w:ascii="Arial" w:hAnsi="Arial" w:cs="Arial"/>
        </w:rPr>
      </w:pPr>
    </w:p>
    <w:p w:rsidR="00D7446A" w:rsidRPr="007C3BC9" w:rsidRDefault="00D7446A" w:rsidP="00D7446A">
      <w:pPr>
        <w:spacing w:after="0" w:line="240" w:lineRule="auto"/>
        <w:ind w:left="1776"/>
        <w:jc w:val="both"/>
        <w:rPr>
          <w:rFonts w:ascii="Arial" w:hAnsi="Arial" w:cs="Arial"/>
        </w:rPr>
      </w:pPr>
      <w:r w:rsidRPr="007C3BC9">
        <w:rPr>
          <w:rFonts w:ascii="Arial" w:hAnsi="Arial" w:cs="Arial"/>
          <w:b/>
        </w:rPr>
        <w:t>Compléter</w:t>
      </w:r>
      <w:r w:rsidRPr="007C3BC9">
        <w:rPr>
          <w:rFonts w:ascii="Arial" w:hAnsi="Arial" w:cs="Arial"/>
        </w:rPr>
        <w:t xml:space="preserve"> le document réponse en</w:t>
      </w:r>
      <w:r w:rsidRPr="007C3BC9">
        <w:rPr>
          <w:rFonts w:ascii="Arial" w:hAnsi="Arial" w:cs="Arial"/>
        </w:rPr>
        <w:t xml:space="preserve"> indiquant la meilleure solution</w:t>
      </w:r>
      <w:r w:rsidRPr="007C3BC9">
        <w:rPr>
          <w:rFonts w:ascii="Arial" w:hAnsi="Arial" w:cs="Arial"/>
        </w:rPr>
        <w:t xml:space="preserve"> du point d’injection</w:t>
      </w:r>
    </w:p>
    <w:p w:rsidR="00D7446A" w:rsidRPr="007C3BC9" w:rsidRDefault="00D7446A" w:rsidP="00D7446A">
      <w:pPr>
        <w:spacing w:after="0" w:line="240" w:lineRule="auto"/>
        <w:ind w:left="1776"/>
        <w:jc w:val="both"/>
        <w:rPr>
          <w:rFonts w:ascii="Arial" w:hAnsi="Arial" w:cs="Arial"/>
        </w:rPr>
      </w:pPr>
    </w:p>
    <w:p w:rsidR="00D7446A" w:rsidRPr="007C3BC9" w:rsidRDefault="00D7446A" w:rsidP="00D7446A">
      <w:pPr>
        <w:ind w:left="1068" w:firstLine="708"/>
        <w:rPr>
          <w:rFonts w:ascii="Arial" w:hAnsi="Arial" w:cs="Arial"/>
        </w:rPr>
      </w:pPr>
      <w:r w:rsidRPr="007C3BC9">
        <w:rPr>
          <w:rFonts w:ascii="Arial" w:hAnsi="Arial" w:cs="Arial"/>
          <w:b/>
        </w:rPr>
        <w:t>Justifier</w:t>
      </w:r>
      <w:r w:rsidRPr="007C3BC9">
        <w:rPr>
          <w:rFonts w:ascii="Arial" w:hAnsi="Arial" w:cs="Arial"/>
        </w:rPr>
        <w:t xml:space="preserve"> votre réponse en utilisant le document sur la lecture des résultats</w:t>
      </w:r>
      <w:r w:rsidRPr="007C3BC9">
        <w:rPr>
          <w:rFonts w:ascii="Arial" w:hAnsi="Arial" w:cs="Arial"/>
        </w:rPr>
        <w:t>.</w:t>
      </w:r>
    </w:p>
    <w:p w:rsidR="00D7446A" w:rsidRPr="007C3BC9" w:rsidRDefault="00D7446A" w:rsidP="001A5EE9">
      <w:pPr>
        <w:ind w:firstLine="3"/>
        <w:rPr>
          <w:rFonts w:ascii="Arial" w:hAnsi="Arial" w:cs="Arial"/>
        </w:rPr>
      </w:pPr>
    </w:p>
    <w:p w:rsidR="00D7446A" w:rsidRPr="007C3BC9" w:rsidRDefault="00D7446A" w:rsidP="001A5EE9">
      <w:pPr>
        <w:ind w:firstLine="3"/>
        <w:rPr>
          <w:rFonts w:ascii="Arial" w:hAnsi="Arial" w:cs="Arial"/>
        </w:rPr>
      </w:pPr>
    </w:p>
    <w:p w:rsidR="00D7446A" w:rsidRPr="007C3BC9" w:rsidRDefault="00D7446A" w:rsidP="001A5EE9">
      <w:pPr>
        <w:ind w:firstLine="3"/>
        <w:rPr>
          <w:rFonts w:ascii="Arial" w:hAnsi="Arial" w:cs="Arial"/>
        </w:rPr>
      </w:pPr>
    </w:p>
    <w:p w:rsidR="00D7446A" w:rsidRPr="007C3BC9" w:rsidRDefault="00D7446A" w:rsidP="001A5EE9">
      <w:pPr>
        <w:ind w:firstLine="3"/>
        <w:rPr>
          <w:rFonts w:ascii="Arial" w:hAnsi="Arial" w:cs="Arial"/>
        </w:rPr>
      </w:pPr>
    </w:p>
    <w:p w:rsidR="00D7446A" w:rsidRPr="007C3BC9" w:rsidRDefault="00D7446A" w:rsidP="001A5EE9">
      <w:pPr>
        <w:ind w:firstLine="3"/>
        <w:rPr>
          <w:rFonts w:ascii="Arial" w:hAnsi="Arial" w:cs="Arial"/>
        </w:rPr>
      </w:pPr>
    </w:p>
    <w:p w:rsidR="00D7446A" w:rsidRPr="007C3BC9" w:rsidRDefault="00D7446A" w:rsidP="001A5EE9">
      <w:pPr>
        <w:ind w:firstLine="3"/>
        <w:rPr>
          <w:rFonts w:ascii="Arial" w:hAnsi="Arial" w:cs="Arial"/>
        </w:rPr>
      </w:pPr>
    </w:p>
    <w:p w:rsidR="00D7446A" w:rsidRPr="007C3BC9" w:rsidRDefault="00D7446A" w:rsidP="001A5EE9">
      <w:pPr>
        <w:ind w:firstLine="3"/>
        <w:rPr>
          <w:rFonts w:ascii="Arial" w:hAnsi="Arial" w:cs="Arial"/>
        </w:rPr>
      </w:pPr>
    </w:p>
    <w:p w:rsidR="00D7446A" w:rsidRDefault="00D7446A" w:rsidP="001A5EE9">
      <w:pPr>
        <w:ind w:firstLine="3"/>
        <w:rPr>
          <w:rFonts w:ascii="Arial" w:hAnsi="Arial" w:cs="Arial"/>
        </w:rPr>
      </w:pPr>
    </w:p>
    <w:p w:rsidR="00B07F1A" w:rsidRDefault="00B07F1A" w:rsidP="001A5EE9">
      <w:pPr>
        <w:ind w:firstLine="3"/>
        <w:rPr>
          <w:rFonts w:ascii="Arial" w:hAnsi="Arial" w:cs="Arial"/>
        </w:rPr>
      </w:pPr>
    </w:p>
    <w:p w:rsidR="00B07F1A" w:rsidRDefault="00B07F1A" w:rsidP="001A5EE9">
      <w:pPr>
        <w:ind w:firstLine="3"/>
        <w:rPr>
          <w:rFonts w:ascii="Arial" w:hAnsi="Arial" w:cs="Arial"/>
        </w:rPr>
      </w:pPr>
    </w:p>
    <w:p w:rsidR="00D7446A" w:rsidRPr="007C3BC9" w:rsidRDefault="00D7446A" w:rsidP="00D7446A">
      <w:pPr>
        <w:pStyle w:val="text"/>
        <w:jc w:val="center"/>
        <w:rPr>
          <w:rFonts w:ascii="Arial" w:hAnsi="Arial" w:cs="Arial"/>
          <w:sz w:val="22"/>
          <w:szCs w:val="22"/>
          <w:u w:val="single"/>
        </w:rPr>
      </w:pPr>
      <w:r w:rsidRPr="007C3BC9">
        <w:rPr>
          <w:rFonts w:ascii="Arial" w:hAnsi="Arial" w:cs="Arial"/>
          <w:b/>
          <w:sz w:val="22"/>
          <w:szCs w:val="22"/>
        </w:rPr>
        <w:lastRenderedPageBreak/>
        <w:t>Lecture des résultats</w:t>
      </w:r>
    </w:p>
    <w:p w:rsidR="007C3BC9" w:rsidRDefault="00D7446A" w:rsidP="00D7446A">
      <w:pPr>
        <w:ind w:firstLine="3"/>
        <w:rPr>
          <w:rFonts w:ascii="Arial" w:hAnsi="Arial" w:cs="Arial"/>
        </w:rPr>
      </w:pPr>
      <w:r w:rsidRPr="007C3BC9">
        <w:rPr>
          <w:rFonts w:ascii="Arial" w:hAnsi="Arial" w:cs="Arial"/>
          <w:u w:val="single"/>
        </w:rPr>
        <w:t>Temps de Remplissage</w:t>
      </w:r>
      <w:r w:rsidRPr="007C3BC9">
        <w:rPr>
          <w:rFonts w:ascii="Arial" w:hAnsi="Arial" w:cs="Arial"/>
        </w:rPr>
        <w:t xml:space="preserve"> </w:t>
      </w:r>
      <w:r w:rsidRPr="007C3BC9">
        <w:rPr>
          <w:rFonts w:ascii="Arial" w:hAnsi="Arial" w:cs="Arial"/>
        </w:rPr>
        <w:br/>
        <w:t>C'est le seul résultat qu'on peut animer pour observer la progression du flux de matière plastique.</w:t>
      </w:r>
    </w:p>
    <w:p w:rsidR="007C3BC9" w:rsidRDefault="007C3BC9" w:rsidP="00D7446A">
      <w:pPr>
        <w:ind w:firstLine="3"/>
        <w:rPr>
          <w:rFonts w:ascii="Arial" w:hAnsi="Arial" w:cs="Arial"/>
        </w:rPr>
      </w:pPr>
      <w:r w:rsidRPr="007C3BC9">
        <w:rPr>
          <w:rFonts w:ascii="Arial" w:hAnsi="Arial" w:cs="Arial"/>
          <w:color w:val="FF0000"/>
        </w:rPr>
        <w:t>On choisira le temps le plus court notamment pour diminuer le temps de cycle sur la presse à injecter.</w:t>
      </w:r>
      <w:r w:rsidR="00D7446A" w:rsidRPr="007C3BC9">
        <w:rPr>
          <w:rFonts w:ascii="Arial" w:hAnsi="Arial" w:cs="Arial"/>
        </w:rPr>
        <w:br/>
      </w:r>
      <w:r w:rsidR="00D7446A" w:rsidRPr="007C3BC9">
        <w:rPr>
          <w:rFonts w:ascii="Arial" w:hAnsi="Arial" w:cs="Arial"/>
        </w:rPr>
        <w:br/>
      </w:r>
      <w:r w:rsidR="00D7446A" w:rsidRPr="007C3BC9">
        <w:rPr>
          <w:rFonts w:ascii="Arial" w:hAnsi="Arial" w:cs="Arial"/>
          <w:u w:val="single"/>
        </w:rPr>
        <w:t>Pression en Fin de Remplissage</w:t>
      </w:r>
      <w:r w:rsidR="00D7446A" w:rsidRPr="007C3BC9">
        <w:rPr>
          <w:rFonts w:ascii="Arial" w:hAnsi="Arial" w:cs="Arial"/>
        </w:rPr>
        <w:t xml:space="preserve"> </w:t>
      </w:r>
      <w:r w:rsidR="00D7446A" w:rsidRPr="007C3BC9">
        <w:rPr>
          <w:rFonts w:ascii="Arial" w:hAnsi="Arial" w:cs="Arial"/>
        </w:rPr>
        <w:br/>
        <w:t>La pression maxi (rouge) est relevée au point d'injection, en effet c'est la pression nécessaire pour remplir toute l'empreinte. Elle devient donc nulle (bleu) à la fin du remplissage.</w:t>
      </w:r>
      <w:r w:rsidR="00D7446A" w:rsidRPr="007C3BC9">
        <w:rPr>
          <w:rFonts w:ascii="Arial" w:hAnsi="Arial" w:cs="Arial"/>
        </w:rPr>
        <w:br/>
        <w:t xml:space="preserve">Cette pression varie en fonction de la géométrie de la pièce, de la position du point d'injection et de la matière utilisée. </w:t>
      </w:r>
    </w:p>
    <w:p w:rsidR="007C3BC9" w:rsidRDefault="00D7446A" w:rsidP="00D7446A">
      <w:pPr>
        <w:ind w:firstLine="3"/>
        <w:rPr>
          <w:rFonts w:ascii="Arial" w:hAnsi="Arial" w:cs="Arial"/>
        </w:rPr>
      </w:pPr>
      <w:r w:rsidRPr="007C3BC9">
        <w:rPr>
          <w:rFonts w:ascii="Arial" w:hAnsi="Arial" w:cs="Arial"/>
          <w:color w:val="FF0000"/>
        </w:rPr>
        <w:t>On choisira la pression la plus faible de façon à ne pas dégrader la matière</w:t>
      </w:r>
      <w:r w:rsidRPr="007C3BC9">
        <w:rPr>
          <w:rFonts w:ascii="Arial" w:hAnsi="Arial" w:cs="Arial"/>
        </w:rPr>
        <w:t>.</w:t>
      </w:r>
      <w:r w:rsidRPr="007C3BC9">
        <w:rPr>
          <w:rFonts w:ascii="Arial" w:hAnsi="Arial" w:cs="Arial"/>
        </w:rPr>
        <w:br/>
      </w:r>
      <w:r w:rsidRPr="007C3BC9">
        <w:rPr>
          <w:rFonts w:ascii="Arial" w:hAnsi="Arial" w:cs="Arial"/>
        </w:rPr>
        <w:br/>
      </w:r>
      <w:r w:rsidRPr="007C3BC9">
        <w:rPr>
          <w:rFonts w:ascii="Arial" w:hAnsi="Arial" w:cs="Arial"/>
          <w:u w:val="single"/>
        </w:rPr>
        <w:t>Température Centrale du Front de Matière</w:t>
      </w:r>
      <w:r w:rsidRPr="007C3BC9">
        <w:rPr>
          <w:rFonts w:ascii="Arial" w:hAnsi="Arial" w:cs="Arial"/>
        </w:rPr>
        <w:t xml:space="preserve"> </w:t>
      </w:r>
      <w:r w:rsidRPr="007C3BC9">
        <w:rPr>
          <w:rFonts w:ascii="Arial" w:hAnsi="Arial" w:cs="Arial"/>
        </w:rPr>
        <w:br/>
        <w:t>C'est un facteur important qui sert à déterminer la qualité du remplissage.</w:t>
      </w:r>
    </w:p>
    <w:p w:rsidR="007C3BC9" w:rsidRDefault="00D7446A" w:rsidP="007C3BC9">
      <w:pPr>
        <w:spacing w:after="0"/>
        <w:ind w:firstLine="3"/>
        <w:rPr>
          <w:rFonts w:ascii="Arial" w:hAnsi="Arial" w:cs="Arial"/>
        </w:rPr>
      </w:pPr>
      <w:r w:rsidRPr="007C3BC9">
        <w:rPr>
          <w:rFonts w:ascii="Arial" w:hAnsi="Arial" w:cs="Arial"/>
        </w:rPr>
        <w:t xml:space="preserve"> </w:t>
      </w:r>
      <w:r w:rsidRPr="007C3BC9">
        <w:rPr>
          <w:rFonts w:ascii="Arial" w:hAnsi="Arial" w:cs="Arial"/>
          <w:color w:val="FF0000"/>
        </w:rPr>
        <w:t>D'une manière générale il faut vérifier que la plage de température (où la variation) correspond à celle recommandée pour le polymère utilisé, sinon celui-ci peut se dégrader</w:t>
      </w:r>
      <w:r w:rsidRPr="007C3BC9">
        <w:rPr>
          <w:rFonts w:ascii="Arial" w:hAnsi="Arial" w:cs="Arial"/>
        </w:rPr>
        <w:t>.</w:t>
      </w:r>
      <w:r w:rsidRPr="007C3BC9">
        <w:rPr>
          <w:rFonts w:ascii="Arial" w:hAnsi="Arial" w:cs="Arial"/>
        </w:rPr>
        <w:br/>
      </w:r>
      <w:r w:rsidRPr="007C3BC9">
        <w:rPr>
          <w:rFonts w:ascii="Arial" w:hAnsi="Arial" w:cs="Arial"/>
        </w:rPr>
        <w:br/>
      </w:r>
      <w:r w:rsidRPr="007C3BC9">
        <w:rPr>
          <w:rFonts w:ascii="Arial" w:hAnsi="Arial" w:cs="Arial"/>
          <w:u w:val="single"/>
        </w:rPr>
        <w:t>Contrainte de Cisaillement en Fin de Remplissage</w:t>
      </w:r>
      <w:r w:rsidRPr="007C3BC9">
        <w:rPr>
          <w:rFonts w:ascii="Arial" w:hAnsi="Arial" w:cs="Arial"/>
        </w:rPr>
        <w:t xml:space="preserve"> </w:t>
      </w:r>
      <w:r w:rsidRPr="007C3BC9">
        <w:rPr>
          <w:rFonts w:ascii="Arial" w:hAnsi="Arial" w:cs="Arial"/>
        </w:rPr>
        <w:br/>
        <w:t xml:space="preserve">C'est la contrainte qui s'exerce sur la matière à l'état visqueux pour qu'elle puisse s'écouler. Elle dépend donc de la viscosité de cette matière. </w:t>
      </w:r>
    </w:p>
    <w:p w:rsidR="007C3BC9" w:rsidRDefault="00D7446A" w:rsidP="007C3BC9">
      <w:pPr>
        <w:spacing w:after="0"/>
        <w:ind w:firstLine="3"/>
        <w:rPr>
          <w:rFonts w:ascii="Arial" w:hAnsi="Arial" w:cs="Arial"/>
        </w:rPr>
      </w:pPr>
      <w:r w:rsidRPr="007C3BC9">
        <w:rPr>
          <w:rFonts w:ascii="Arial" w:hAnsi="Arial" w:cs="Arial"/>
        </w:rPr>
        <w:br/>
      </w:r>
      <w:r w:rsidRPr="007C3BC9">
        <w:rPr>
          <w:rFonts w:ascii="Arial" w:hAnsi="Arial" w:cs="Arial"/>
          <w:color w:val="FF0000"/>
        </w:rPr>
        <w:t>Une contrainte trop élevée dégrade la matière</w:t>
      </w:r>
      <w:r w:rsidRPr="007C3BC9">
        <w:rPr>
          <w:rFonts w:ascii="Arial" w:hAnsi="Arial" w:cs="Arial"/>
        </w:rPr>
        <w:t>.</w:t>
      </w:r>
      <w:r w:rsidRPr="007C3BC9">
        <w:rPr>
          <w:rFonts w:ascii="Arial" w:hAnsi="Arial" w:cs="Arial"/>
        </w:rPr>
        <w:br/>
      </w:r>
      <w:r w:rsidRPr="007C3BC9">
        <w:rPr>
          <w:rFonts w:ascii="Arial" w:hAnsi="Arial" w:cs="Arial"/>
        </w:rPr>
        <w:br/>
      </w:r>
      <w:r w:rsidRPr="007C3BC9">
        <w:rPr>
          <w:rFonts w:ascii="Arial" w:hAnsi="Arial" w:cs="Arial"/>
          <w:u w:val="single"/>
        </w:rPr>
        <w:t>Estimation Temps de Refroidissement Pièce</w:t>
      </w:r>
      <w:r w:rsidRPr="007C3BC9">
        <w:rPr>
          <w:rFonts w:ascii="Arial" w:hAnsi="Arial" w:cs="Arial"/>
        </w:rPr>
        <w:t xml:space="preserve"> </w:t>
      </w:r>
      <w:r w:rsidRPr="007C3BC9">
        <w:rPr>
          <w:rFonts w:ascii="Arial" w:hAnsi="Arial" w:cs="Arial"/>
        </w:rPr>
        <w:br/>
        <w:t>C'est une valeur indicative qui permet d'identifier les zones de la pièce qui refroidissent plus ou moins lentement.</w:t>
      </w:r>
    </w:p>
    <w:p w:rsidR="007C3BC9" w:rsidRDefault="00D7446A" w:rsidP="007C3BC9">
      <w:pPr>
        <w:spacing w:after="0"/>
        <w:ind w:firstLine="3"/>
        <w:rPr>
          <w:rFonts w:ascii="Arial" w:hAnsi="Arial" w:cs="Arial"/>
        </w:rPr>
      </w:pPr>
      <w:r w:rsidRPr="007C3BC9">
        <w:rPr>
          <w:rFonts w:ascii="Arial" w:hAnsi="Arial" w:cs="Arial"/>
        </w:rPr>
        <w:t xml:space="preserve"> </w:t>
      </w:r>
    </w:p>
    <w:p w:rsidR="007C3BC9" w:rsidRDefault="00D7446A" w:rsidP="007C3BC9">
      <w:pPr>
        <w:spacing w:after="0"/>
        <w:ind w:firstLine="3"/>
        <w:rPr>
          <w:rFonts w:ascii="Arial" w:hAnsi="Arial" w:cs="Arial"/>
        </w:rPr>
      </w:pPr>
      <w:r w:rsidRPr="007C3BC9">
        <w:rPr>
          <w:rFonts w:ascii="Arial" w:hAnsi="Arial" w:cs="Arial"/>
          <w:color w:val="FF0000"/>
        </w:rPr>
        <w:t>Les différences peuvent générer plus tard des déformations (effets du post-retrait).</w:t>
      </w:r>
      <w:r w:rsidRPr="007C3BC9">
        <w:rPr>
          <w:rFonts w:ascii="Arial" w:hAnsi="Arial" w:cs="Arial"/>
        </w:rPr>
        <w:br/>
      </w:r>
      <w:r w:rsidRPr="007C3BC9">
        <w:rPr>
          <w:rFonts w:ascii="Arial" w:hAnsi="Arial" w:cs="Arial"/>
        </w:rPr>
        <w:br/>
        <w:t>Po</w:t>
      </w:r>
      <w:r w:rsidR="007C3BC9">
        <w:rPr>
          <w:rFonts w:ascii="Arial" w:hAnsi="Arial" w:cs="Arial"/>
        </w:rPr>
        <w:t>ur chacun des résultats, vous pouvez</w:t>
      </w:r>
      <w:r w:rsidRPr="007C3BC9">
        <w:rPr>
          <w:rFonts w:ascii="Arial" w:hAnsi="Arial" w:cs="Arial"/>
        </w:rPr>
        <w:t xml:space="preserve"> aussi afficher sur le modèle les éléments suivants:</w:t>
      </w:r>
    </w:p>
    <w:p w:rsidR="007C3BC9" w:rsidRDefault="007C3BC9" w:rsidP="007C3BC9">
      <w:pPr>
        <w:spacing w:after="0"/>
        <w:ind w:firstLine="3"/>
        <w:rPr>
          <w:rFonts w:ascii="Arial" w:hAnsi="Arial" w:cs="Arial"/>
        </w:rPr>
      </w:pPr>
    </w:p>
    <w:p w:rsidR="007C3BC9" w:rsidRPr="007C3BC9" w:rsidRDefault="007C3BC9" w:rsidP="007C3BC9">
      <w:pPr>
        <w:spacing w:after="0"/>
        <w:ind w:firstLine="3"/>
        <w:rPr>
          <w:rFonts w:ascii="Arial" w:hAnsi="Arial" w:cs="Arial"/>
          <w:u w:val="single"/>
        </w:rPr>
      </w:pPr>
      <w:r w:rsidRPr="007C3BC9">
        <w:rPr>
          <w:rFonts w:ascii="Arial" w:hAnsi="Arial" w:cs="Arial"/>
          <w:u w:val="single"/>
        </w:rPr>
        <w:t>Retassures</w:t>
      </w:r>
    </w:p>
    <w:p w:rsidR="001A5EE9" w:rsidRPr="007C3BC9" w:rsidRDefault="007C3BC9" w:rsidP="007C3BC9">
      <w:pPr>
        <w:spacing w:after="0"/>
        <w:ind w:firstLine="3"/>
        <w:rPr>
          <w:rFonts w:ascii="Arial" w:hAnsi="Arial" w:cs="Arial"/>
        </w:rPr>
      </w:pPr>
      <w:bookmarkStart w:id="0" w:name="206647"/>
      <w:r w:rsidRPr="007C3BC9">
        <w:rPr>
          <w:rFonts w:ascii="Arial" w:hAnsi="Arial"/>
        </w:rPr>
        <w:t>Les retassures sont des dépressions sur la surface d'une pièce en plastique moulée par injection.</w:t>
      </w:r>
      <w:bookmarkEnd w:id="0"/>
      <w:r w:rsidRPr="007C3BC9">
        <w:rPr>
          <w:rFonts w:ascii="Arial" w:hAnsi="Arial"/>
        </w:rPr>
        <w:t xml:space="preserve"> </w:t>
      </w:r>
      <w:r w:rsidRPr="007C3BC9">
        <w:rPr>
          <w:rFonts w:ascii="Arial" w:hAnsi="Arial"/>
          <w:color w:val="FF0000"/>
        </w:rPr>
        <w:t>Les sections épaisses d'une pièce se refroidissent à des taux plus bas que les sections minces, ce qui aboutit à un retrait significatif dans les sections épaisses</w:t>
      </w:r>
      <w:r w:rsidRPr="007C3BC9">
        <w:rPr>
          <w:rFonts w:ascii="Arial" w:hAnsi="Arial"/>
          <w:color w:val="FF0000"/>
        </w:rPr>
        <w:t>.</w:t>
      </w:r>
      <w:r w:rsidR="00D7446A" w:rsidRPr="007C3BC9">
        <w:rPr>
          <w:rFonts w:ascii="Arial" w:hAnsi="Arial" w:cs="Arial"/>
          <w:color w:val="FF0000"/>
        </w:rPr>
        <w:br/>
      </w:r>
      <w:r w:rsidR="00D7446A" w:rsidRPr="007C3BC9">
        <w:rPr>
          <w:rFonts w:ascii="Arial" w:hAnsi="Arial" w:cs="Arial"/>
        </w:rPr>
        <w:br/>
      </w:r>
      <w:r w:rsidR="00D7446A" w:rsidRPr="007C3BC9">
        <w:rPr>
          <w:rFonts w:ascii="Arial" w:hAnsi="Arial" w:cs="Arial"/>
          <w:u w:val="single"/>
        </w:rPr>
        <w:t>Bulles D'air / Events</w:t>
      </w:r>
      <w:r w:rsidR="00D7446A" w:rsidRPr="007C3BC9">
        <w:rPr>
          <w:rFonts w:ascii="Arial" w:hAnsi="Arial" w:cs="Arial"/>
        </w:rPr>
        <w:t xml:space="preserve"> </w:t>
      </w:r>
      <w:r w:rsidR="00D7446A" w:rsidRPr="007C3BC9">
        <w:rPr>
          <w:rFonts w:ascii="Arial" w:hAnsi="Arial" w:cs="Arial"/>
        </w:rPr>
        <w:br/>
        <w:t xml:space="preserve">Les bulles d'air apparaissent en violet. Elles indiquent les zones estimées de derniers contacts du flux de matière avec les parois de l'empreinte au moment du remplissage. </w:t>
      </w:r>
      <w:r w:rsidR="00D7446A" w:rsidRPr="007C3BC9">
        <w:rPr>
          <w:rFonts w:ascii="Arial" w:hAnsi="Arial" w:cs="Arial"/>
          <w:color w:val="FF0000"/>
        </w:rPr>
        <w:t>L'air emprisonné peut alors s'incruster dans la pièce plastique sous forme de bulles ou provoquer une brûlure.</w:t>
      </w:r>
      <w:r w:rsidR="00D7446A" w:rsidRPr="007C3BC9">
        <w:rPr>
          <w:rFonts w:ascii="Arial" w:hAnsi="Arial" w:cs="Arial"/>
        </w:rPr>
        <w:br/>
        <w:t>Il faut donc prévoir dans ces zones des « évents » pour l'évacuer, dès la conception du moule (souvent, les jeux fonctionnels d'assemblage suffisent).</w:t>
      </w:r>
      <w:r w:rsidR="00D7446A" w:rsidRPr="007C3BC9">
        <w:rPr>
          <w:rFonts w:ascii="Arial" w:hAnsi="Arial" w:cs="Arial"/>
        </w:rPr>
        <w:br/>
        <w:t>La position des bulles d'air dépend de la position du point d'injection et de la géométrie de la pièce.</w:t>
      </w:r>
      <w:r w:rsidR="00D7446A" w:rsidRPr="007C3BC9">
        <w:rPr>
          <w:rFonts w:ascii="Arial" w:hAnsi="Arial" w:cs="Arial"/>
        </w:rPr>
        <w:br/>
      </w:r>
      <w:r w:rsidR="00D7446A" w:rsidRPr="007C3BC9">
        <w:rPr>
          <w:rFonts w:ascii="Arial" w:hAnsi="Arial" w:cs="Arial"/>
        </w:rPr>
        <w:br/>
      </w:r>
      <w:r w:rsidR="00D7446A" w:rsidRPr="007C3BC9">
        <w:rPr>
          <w:rFonts w:ascii="Arial" w:hAnsi="Arial" w:cs="Arial"/>
          <w:u w:val="single"/>
        </w:rPr>
        <w:t>Lignes De soudure</w:t>
      </w:r>
      <w:r w:rsidR="00D7446A" w:rsidRPr="007C3BC9">
        <w:rPr>
          <w:rFonts w:ascii="Arial" w:hAnsi="Arial" w:cs="Arial"/>
        </w:rPr>
        <w:t xml:space="preserve"> (ou de recollement)</w:t>
      </w:r>
      <w:r w:rsidR="00D7446A" w:rsidRPr="007C3BC9">
        <w:rPr>
          <w:rFonts w:ascii="Arial" w:hAnsi="Arial" w:cs="Arial"/>
        </w:rPr>
        <w:br/>
        <w:t xml:space="preserve">Les lignes de soudure représentent les lieux où deux fronts d'écoulements se rencontrent et fusionnent plus ou moins lors du remplissage. </w:t>
      </w:r>
      <w:r w:rsidR="00D7446A" w:rsidRPr="007C3BC9">
        <w:rPr>
          <w:rFonts w:ascii="Arial" w:hAnsi="Arial" w:cs="Arial"/>
          <w:color w:val="FF0000"/>
        </w:rPr>
        <w:t>Ces lieux fragilisent la résistance mécanique de la pièce et peuvent donc être localement inacceptables, y compris d'un point de vue aspect visuel (esthétique) également.</w:t>
      </w:r>
      <w:r w:rsidR="00D7446A" w:rsidRPr="007C3BC9">
        <w:rPr>
          <w:rFonts w:ascii="Arial" w:hAnsi="Arial" w:cs="Arial"/>
        </w:rPr>
        <w:br/>
      </w:r>
      <w:r w:rsidR="00D7446A" w:rsidRPr="007C3BC9">
        <w:rPr>
          <w:rFonts w:ascii="Arial" w:hAnsi="Arial" w:cs="Arial"/>
        </w:rPr>
        <w:br/>
      </w:r>
      <w:r w:rsidR="00D7446A" w:rsidRPr="007C3BC9">
        <w:rPr>
          <w:rFonts w:ascii="Arial" w:hAnsi="Arial" w:cs="Arial"/>
          <w:color w:val="FF0000"/>
        </w:rPr>
        <w:t>Modifier la position du point d'injection permet de déplacer et/ou parfois supprimer ces lignes de soudures.</w:t>
      </w:r>
    </w:p>
    <w:p w:rsidR="007835F0" w:rsidRPr="007101A6" w:rsidRDefault="007835F0" w:rsidP="007835F0">
      <w:pPr>
        <w:spacing w:after="0"/>
        <w:jc w:val="center"/>
        <w:rPr>
          <w:rFonts w:ascii="Arial" w:hAnsi="Arial" w:cs="Arial"/>
        </w:rPr>
      </w:pPr>
      <w:r w:rsidRPr="007101A6">
        <w:rPr>
          <w:rFonts w:ascii="Arial" w:hAnsi="Arial" w:cs="Arial"/>
        </w:rPr>
        <w:lastRenderedPageBreak/>
        <w:t>Nom : ……………………………………………</w:t>
      </w:r>
      <w:r w:rsidRPr="007101A6">
        <w:rPr>
          <w:rFonts w:ascii="Arial" w:hAnsi="Arial" w:cs="Arial"/>
        </w:rPr>
        <w:tab/>
      </w:r>
      <w:r w:rsidRPr="007101A6">
        <w:rPr>
          <w:rFonts w:ascii="Arial" w:hAnsi="Arial" w:cs="Arial"/>
        </w:rPr>
        <w:tab/>
        <w:t>Classe : …………….</w:t>
      </w:r>
      <w:r w:rsidRPr="007101A6">
        <w:rPr>
          <w:rFonts w:ascii="Arial" w:hAnsi="Arial" w:cs="Arial"/>
        </w:rPr>
        <w:tab/>
      </w:r>
      <w:r w:rsidRPr="007101A6">
        <w:rPr>
          <w:rFonts w:ascii="Arial" w:hAnsi="Arial" w:cs="Arial"/>
        </w:rPr>
        <w:tab/>
        <w:t>Date ………………...</w:t>
      </w:r>
    </w:p>
    <w:p w:rsidR="0003336E" w:rsidRPr="007101A6" w:rsidRDefault="0003336E" w:rsidP="00A102F9">
      <w:pPr>
        <w:pStyle w:val="Titre1"/>
        <w:spacing w:before="0"/>
        <w:jc w:val="center"/>
        <w:rPr>
          <w:rFonts w:ascii="Arial" w:hAnsi="Arial" w:cs="Arial"/>
          <w:sz w:val="22"/>
          <w:szCs w:val="22"/>
        </w:rPr>
      </w:pPr>
    </w:p>
    <w:p w:rsidR="00135B88" w:rsidRPr="007101A6" w:rsidRDefault="00135B88" w:rsidP="00A102F9">
      <w:pPr>
        <w:pStyle w:val="Titre1"/>
        <w:spacing w:before="0"/>
        <w:jc w:val="center"/>
        <w:rPr>
          <w:rFonts w:ascii="Arial" w:hAnsi="Arial" w:cs="Arial"/>
          <w:color w:val="auto"/>
          <w:sz w:val="22"/>
          <w:szCs w:val="22"/>
        </w:rPr>
      </w:pPr>
      <w:r w:rsidRPr="007101A6">
        <w:rPr>
          <w:rFonts w:ascii="Arial" w:hAnsi="Arial" w:cs="Arial"/>
          <w:color w:val="auto"/>
          <w:sz w:val="22"/>
          <w:szCs w:val="22"/>
        </w:rPr>
        <w:t>Document réponse</w:t>
      </w:r>
    </w:p>
    <w:p w:rsidR="00840137" w:rsidRDefault="00840137" w:rsidP="007101A6">
      <w:pPr>
        <w:rPr>
          <w:rFonts w:ascii="Arial" w:hAnsi="Arial" w:cs="Arial"/>
          <w:b/>
        </w:rPr>
      </w:pPr>
    </w:p>
    <w:p w:rsidR="007101A6" w:rsidRPr="007101A6" w:rsidRDefault="007101A6" w:rsidP="007101A6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Moulage des brides du réducteur :</w:t>
      </w:r>
      <w:r w:rsidRPr="007101A6">
        <w:rPr>
          <w:rFonts w:ascii="Arial" w:hAnsi="Arial" w:cs="Arial"/>
          <w:b/>
        </w:rPr>
        <w:t xml:space="preserve"> </w:t>
      </w:r>
    </w:p>
    <w:p w:rsidR="007101A6" w:rsidRPr="007101A6" w:rsidRDefault="007101A6" w:rsidP="007101A6">
      <w:pPr>
        <w:spacing w:before="100" w:beforeAutospacing="1" w:after="240" w:line="240" w:lineRule="auto"/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Moulage en coquille / Moulage au sable</w:t>
      </w:r>
    </w:p>
    <w:tbl>
      <w:tblPr>
        <w:tblpPr w:leftFromText="141" w:rightFromText="141" w:vertAnchor="text" w:horzAnchor="margin" w:tblpXSpec="center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101A6" w:rsidRPr="00AB4D08" w:rsidTr="007101A6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6" w:rsidRPr="007101A6" w:rsidRDefault="007101A6" w:rsidP="007101A6">
            <w:pPr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1A6">
              <w:rPr>
                <w:rFonts w:ascii="Arial" w:eastAsia="SimSun" w:hAnsi="Arial" w:cs="Arial"/>
                <w:lang w:eastAsia="zh-CN"/>
              </w:rPr>
              <w:t>Avantages</w:t>
            </w:r>
          </w:p>
          <w:p w:rsidR="007101A6" w:rsidRPr="00AB4D08" w:rsidRDefault="007101A6" w:rsidP="007101A6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A6" w:rsidRPr="007101A6" w:rsidRDefault="007101A6" w:rsidP="007101A6">
            <w:pPr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1A6">
              <w:rPr>
                <w:rFonts w:ascii="Arial" w:eastAsia="SimSun" w:hAnsi="Arial" w:cs="Arial"/>
                <w:lang w:eastAsia="zh-CN"/>
              </w:rPr>
              <w:t>Inconvénients</w:t>
            </w:r>
          </w:p>
          <w:p w:rsidR="007101A6" w:rsidRPr="00AB4D08" w:rsidRDefault="007101A6" w:rsidP="007101A6">
            <w:pPr>
              <w:spacing w:after="0" w:line="24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7101A6" w:rsidRPr="00AB4D08" w:rsidTr="007101A6">
        <w:trPr>
          <w:trHeight w:val="431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6" w:rsidRPr="007101A6" w:rsidRDefault="007101A6" w:rsidP="007101A6">
            <w:pPr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A6" w:rsidRPr="007101A6" w:rsidRDefault="007101A6" w:rsidP="007101A6">
            <w:pPr>
              <w:spacing w:after="0" w:line="24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</w:tr>
    </w:tbl>
    <w:p w:rsidR="007101A6" w:rsidRDefault="007101A6" w:rsidP="007835F0">
      <w:pPr>
        <w:rPr>
          <w:rFonts w:ascii="Arial" w:hAnsi="Arial" w:cs="Arial"/>
          <w:b/>
        </w:rPr>
      </w:pPr>
    </w:p>
    <w:p w:rsidR="007101A6" w:rsidRPr="007101A6" w:rsidRDefault="007101A6" w:rsidP="007835F0">
      <w:pPr>
        <w:rPr>
          <w:rFonts w:ascii="Arial" w:hAnsi="Arial" w:cs="Arial"/>
          <w:b/>
        </w:rPr>
      </w:pPr>
      <w:r w:rsidRPr="007101A6">
        <w:rPr>
          <w:rFonts w:ascii="Arial" w:hAnsi="Arial" w:cs="Arial"/>
          <w:b/>
        </w:rPr>
        <w:t>Injection plastique de l’adaptateur :</w:t>
      </w:r>
    </w:p>
    <w:tbl>
      <w:tblPr>
        <w:tblpPr w:leftFromText="141" w:rightFromText="141" w:vertAnchor="text" w:horzAnchor="margin" w:tblpXSpec="center" w:tblpY="657"/>
        <w:tblW w:w="4994" w:type="pct"/>
        <w:tblBorders>
          <w:top w:val="single" w:sz="6" w:space="0" w:color="797979"/>
          <w:left w:val="single" w:sz="6" w:space="0" w:color="797979"/>
          <w:bottom w:val="single" w:sz="6" w:space="0" w:color="797979"/>
          <w:right w:val="single" w:sz="6" w:space="0" w:color="79797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445"/>
        <w:gridCol w:w="1701"/>
        <w:gridCol w:w="2126"/>
        <w:gridCol w:w="2268"/>
        <w:gridCol w:w="1843"/>
      </w:tblGrid>
      <w:tr w:rsidR="003874FC" w:rsidRPr="007101A6" w:rsidTr="003874FC">
        <w:trPr>
          <w:trHeight w:val="1551"/>
        </w:trPr>
        <w:tc>
          <w:tcPr>
            <w:tcW w:w="140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  <w:hideMark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44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  <w:hideMark/>
          </w:tcPr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> Temps de 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 xml:space="preserve">remplissage  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>(s) </w:t>
            </w:r>
          </w:p>
        </w:tc>
        <w:tc>
          <w:tcPr>
            <w:tcW w:w="170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  <w:hideMark/>
          </w:tcPr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> Pression fin de remplissage 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>(Mpa) </w:t>
            </w:r>
          </w:p>
        </w:tc>
        <w:tc>
          <w:tcPr>
            <w:tcW w:w="212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  <w:hideMark/>
          </w:tcPr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 xml:space="preserve"> Température 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 xml:space="preserve">front  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 xml:space="preserve">matière 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>(°C) </w:t>
            </w:r>
          </w:p>
        </w:tc>
        <w:tc>
          <w:tcPr>
            <w:tcW w:w="2268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  <w:hideMark/>
          </w:tcPr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01A6">
              <w:rPr>
                <w:rFonts w:ascii="Arial" w:hAnsi="Arial" w:cs="Arial"/>
              </w:rPr>
              <w:t xml:space="preserve">Contrainte de 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01A6">
              <w:rPr>
                <w:rFonts w:ascii="Arial" w:hAnsi="Arial" w:cs="Arial"/>
              </w:rPr>
              <w:t xml:space="preserve">cisaillement en 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01A6">
              <w:rPr>
                <w:rFonts w:ascii="Arial" w:hAnsi="Arial" w:cs="Arial"/>
              </w:rPr>
              <w:t>fin de remplissage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>(Mpa) </w:t>
            </w:r>
          </w:p>
        </w:tc>
        <w:tc>
          <w:tcPr>
            <w:tcW w:w="184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>Temps de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>refroidissement</w:t>
            </w:r>
          </w:p>
          <w:p w:rsidR="003874FC" w:rsidRPr="007101A6" w:rsidRDefault="003874FC" w:rsidP="003874F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101A6">
              <w:rPr>
                <w:rFonts w:ascii="Arial" w:eastAsia="Times New Roman" w:hAnsi="Arial" w:cs="Arial"/>
                <w:bCs/>
                <w:lang w:eastAsia="fr-FR"/>
              </w:rPr>
              <w:t>(s)</w:t>
            </w:r>
          </w:p>
        </w:tc>
      </w:tr>
      <w:tr w:rsidR="003874FC" w:rsidRPr="007101A6" w:rsidTr="007835F0">
        <w:trPr>
          <w:trHeight w:val="313"/>
        </w:trPr>
        <w:tc>
          <w:tcPr>
            <w:tcW w:w="140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  <w:hideMark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101A6">
              <w:rPr>
                <w:rFonts w:ascii="Arial" w:eastAsia="Times New Roman" w:hAnsi="Arial" w:cs="Arial"/>
                <w:lang w:eastAsia="fr-FR"/>
              </w:rPr>
              <w:t xml:space="preserve">Position 1 </w:t>
            </w:r>
          </w:p>
        </w:tc>
        <w:tc>
          <w:tcPr>
            <w:tcW w:w="144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8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874FC" w:rsidRPr="007101A6" w:rsidTr="007835F0">
        <w:trPr>
          <w:trHeight w:val="313"/>
        </w:trPr>
        <w:tc>
          <w:tcPr>
            <w:tcW w:w="140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  <w:hideMark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101A6">
              <w:rPr>
                <w:rFonts w:ascii="Arial" w:eastAsia="Times New Roman" w:hAnsi="Arial" w:cs="Arial"/>
                <w:lang w:eastAsia="fr-FR"/>
              </w:rPr>
              <w:t xml:space="preserve">Position 2 </w:t>
            </w:r>
          </w:p>
        </w:tc>
        <w:tc>
          <w:tcPr>
            <w:tcW w:w="144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8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874FC" w:rsidRPr="007101A6" w:rsidTr="007835F0">
        <w:trPr>
          <w:trHeight w:val="313"/>
        </w:trPr>
        <w:tc>
          <w:tcPr>
            <w:tcW w:w="140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  <w:hideMark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101A6">
              <w:rPr>
                <w:rFonts w:ascii="Arial" w:eastAsia="Times New Roman" w:hAnsi="Arial" w:cs="Arial"/>
                <w:lang w:eastAsia="fr-FR"/>
              </w:rPr>
              <w:t xml:space="preserve"> Position 3  </w:t>
            </w:r>
          </w:p>
        </w:tc>
        <w:tc>
          <w:tcPr>
            <w:tcW w:w="144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701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126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68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vAlign w:val="center"/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</w:tcPr>
          <w:p w:rsidR="003874FC" w:rsidRPr="007101A6" w:rsidRDefault="003874FC" w:rsidP="003874F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655330" w:rsidRPr="007101A6" w:rsidRDefault="007101A6" w:rsidP="00655330">
      <w:pPr>
        <w:spacing w:before="100" w:beforeAutospacing="1" w:after="24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Tableaux des résultats :</w:t>
      </w:r>
    </w:p>
    <w:p w:rsidR="003874FC" w:rsidRPr="007101A6" w:rsidRDefault="003874FC" w:rsidP="003874FC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D048A6" w:rsidRPr="007101A6" w:rsidRDefault="00D048A6" w:rsidP="003874FC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7101A6">
        <w:rPr>
          <w:rFonts w:ascii="Arial" w:eastAsia="Times New Roman" w:hAnsi="Arial" w:cs="Arial"/>
          <w:lang w:eastAsia="fr-FR"/>
        </w:rPr>
        <w:t>Interprétation des résultats</w:t>
      </w:r>
      <w:r w:rsidR="007101A6">
        <w:rPr>
          <w:rFonts w:ascii="Arial" w:eastAsia="Times New Roman" w:hAnsi="Arial" w:cs="Arial"/>
          <w:lang w:eastAsia="fr-FR"/>
        </w:rPr>
        <w:t> :</w:t>
      </w:r>
    </w:p>
    <w:p w:rsidR="0003336E" w:rsidRDefault="0003336E" w:rsidP="003874FC">
      <w:pPr>
        <w:spacing w:after="0"/>
      </w:pPr>
    </w:p>
    <w:p w:rsidR="0003336E" w:rsidRDefault="0003336E" w:rsidP="00135B88"/>
    <w:p w:rsidR="00135B88" w:rsidRDefault="00135B88" w:rsidP="00135B88"/>
    <w:p w:rsidR="00A102F9" w:rsidRDefault="00A102F9" w:rsidP="00135B88"/>
    <w:p w:rsidR="00A102F9" w:rsidRDefault="00A102F9" w:rsidP="00135B88"/>
    <w:sectPr w:rsidR="00A102F9" w:rsidSect="00546A64">
      <w:headerReference w:type="first" r:id="rId35"/>
      <w:pgSz w:w="11906" w:h="16838"/>
      <w:pgMar w:top="567" w:right="567" w:bottom="851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96" w:rsidRDefault="002D6096" w:rsidP="000C4322">
      <w:pPr>
        <w:spacing w:after="0" w:line="240" w:lineRule="auto"/>
      </w:pPr>
      <w:r>
        <w:separator/>
      </w:r>
    </w:p>
  </w:endnote>
  <w:endnote w:type="continuationSeparator" w:id="0">
    <w:p w:rsidR="002D6096" w:rsidRDefault="002D6096" w:rsidP="000C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W Apex New Medium">
    <w:altName w:val="Arial"/>
    <w:panose1 w:val="00000000000000000000"/>
    <w:charset w:val="00"/>
    <w:family w:val="modern"/>
    <w:notTrueType/>
    <w:pitch w:val="variable"/>
    <w:sig w:usb0="00000001" w:usb1="5001606B" w:usb2="00000010" w:usb3="00000000" w:csb0="000001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96" w:rsidRDefault="002D6096" w:rsidP="000C4322">
      <w:pPr>
        <w:spacing w:after="0" w:line="240" w:lineRule="auto"/>
      </w:pPr>
      <w:r>
        <w:separator/>
      </w:r>
    </w:p>
  </w:footnote>
  <w:footnote w:type="continuationSeparator" w:id="0">
    <w:p w:rsidR="002D6096" w:rsidRDefault="002D6096" w:rsidP="000C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5812"/>
      <w:gridCol w:w="1559"/>
    </w:tblGrid>
    <w:tr w:rsidR="00546A64" w:rsidRPr="000319E8" w:rsidTr="00C317DD">
      <w:tc>
        <w:tcPr>
          <w:tcW w:w="3261" w:type="dxa"/>
        </w:tcPr>
        <w:p w:rsidR="00546A64" w:rsidRPr="000319E8" w:rsidRDefault="00546A64" w:rsidP="00546A64">
          <w:pPr>
            <w:tabs>
              <w:tab w:val="center" w:pos="4820"/>
              <w:tab w:val="right" w:pos="10206"/>
            </w:tabs>
            <w:spacing w:before="100" w:beforeAutospacing="1" w:afterAutospacing="1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0800" behindDoc="0" locked="0" layoutInCell="1" allowOverlap="1" wp14:anchorId="5FBF20EE" wp14:editId="425F3768">
                <wp:simplePos x="0" y="0"/>
                <wp:positionH relativeFrom="column">
                  <wp:posOffset>-34290</wp:posOffset>
                </wp:positionH>
                <wp:positionV relativeFrom="paragraph">
                  <wp:posOffset>88900</wp:posOffset>
                </wp:positionV>
                <wp:extent cx="2000250" cy="213995"/>
                <wp:effectExtent l="19050" t="0" r="0" b="0"/>
                <wp:wrapNone/>
                <wp:docPr id="50" name="Image 0" descr="DAUTRY_LOGO_V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DAUTRY_LOGO_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</w:tcPr>
        <w:p w:rsidR="00546A64" w:rsidRPr="00AA1B4C" w:rsidRDefault="00546A64" w:rsidP="00546A64">
          <w:pPr>
            <w:tabs>
              <w:tab w:val="center" w:pos="2761"/>
              <w:tab w:val="right" w:pos="10206"/>
            </w:tabs>
            <w:spacing w:before="100" w:beforeAutospacing="1" w:after="120"/>
            <w:ind w:left="34"/>
            <w:jc w:val="center"/>
            <w:rPr>
              <w:sz w:val="28"/>
              <w:szCs w:val="30"/>
              <w:lang w:val="en-US"/>
            </w:rPr>
          </w:pPr>
          <w:r w:rsidRPr="00AA1B4C">
            <w:rPr>
              <w:sz w:val="28"/>
              <w:szCs w:val="30"/>
              <w:lang w:val="en-US"/>
            </w:rPr>
            <w:t>2I2D / ITEC</w:t>
          </w:r>
        </w:p>
        <w:p w:rsidR="00546A64" w:rsidRPr="00AA1B4C" w:rsidRDefault="00546A64" w:rsidP="00546A64">
          <w:pPr>
            <w:tabs>
              <w:tab w:val="right" w:pos="10206"/>
            </w:tabs>
            <w:spacing w:after="120"/>
            <w:jc w:val="center"/>
            <w:rPr>
              <w:sz w:val="28"/>
              <w:szCs w:val="28"/>
              <w:lang w:val="en-US"/>
            </w:rPr>
          </w:pPr>
          <w:r w:rsidRPr="00AA1B4C">
            <w:rPr>
              <w:sz w:val="28"/>
              <w:szCs w:val="28"/>
              <w:lang w:val="en-US"/>
            </w:rPr>
            <w:t xml:space="preserve">SERRE TROPICALE CONNECTEE </w:t>
          </w:r>
        </w:p>
      </w:tc>
      <w:tc>
        <w:tcPr>
          <w:tcW w:w="1559" w:type="dxa"/>
        </w:tcPr>
        <w:p w:rsidR="00546A64" w:rsidRPr="000319E8" w:rsidRDefault="00546A64" w:rsidP="00546A64">
          <w:pPr>
            <w:tabs>
              <w:tab w:val="center" w:pos="4820"/>
              <w:tab w:val="right" w:pos="10206"/>
            </w:tabs>
            <w:spacing w:before="100" w:beforeAutospacing="1" w:afterAutospacing="1"/>
            <w:ind w:left="34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9DD6EAA" wp14:editId="1EEB6074">
                <wp:extent cx="866775" cy="542925"/>
                <wp:effectExtent l="19050" t="0" r="9525" b="0"/>
                <wp:docPr id="53" name="Image 9" descr="D:\Documents\TP Android\Sons et Images TP1 Android\logoSTI2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D:\Documents\TP Android\Sons et Images TP1 Android\logoSTI2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6A64" w:rsidRDefault="00546A6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00"/>
    <w:multiLevelType w:val="hybridMultilevel"/>
    <w:tmpl w:val="F002FD2A"/>
    <w:lvl w:ilvl="0" w:tplc="B6E0484C">
      <w:start w:val="1"/>
      <w:numFmt w:val="bullet"/>
      <w:pStyle w:val="coche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BA0"/>
    <w:multiLevelType w:val="hybridMultilevel"/>
    <w:tmpl w:val="DDEC3CE2"/>
    <w:lvl w:ilvl="0" w:tplc="040C0005">
      <w:start w:val="1"/>
      <w:numFmt w:val="bullet"/>
      <w:lvlText w:val=""/>
      <w:lvlJc w:val="left"/>
      <w:pPr>
        <w:tabs>
          <w:tab w:val="num" w:pos="2499"/>
        </w:tabs>
        <w:ind w:left="2499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6819"/>
        </w:tabs>
        <w:ind w:left="681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7539"/>
        </w:tabs>
        <w:ind w:left="753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259"/>
        </w:tabs>
        <w:ind w:left="8259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2E6687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4181D"/>
    <w:multiLevelType w:val="hybridMultilevel"/>
    <w:tmpl w:val="52C60228"/>
    <w:lvl w:ilvl="0" w:tplc="F29AA82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5C0"/>
    <w:multiLevelType w:val="multilevel"/>
    <w:tmpl w:val="BECA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445BB"/>
    <w:multiLevelType w:val="hybridMultilevel"/>
    <w:tmpl w:val="AA54D3D6"/>
    <w:lvl w:ilvl="0" w:tplc="E286EF72">
      <w:numFmt w:val="bullet"/>
      <w:lvlText w:val=""/>
      <w:lvlJc w:val="left"/>
      <w:pPr>
        <w:ind w:left="1068" w:hanging="360"/>
      </w:pPr>
      <w:rPr>
        <w:rFonts w:ascii="Symbol" w:eastAsia="Calisto MT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265563"/>
    <w:multiLevelType w:val="multilevel"/>
    <w:tmpl w:val="E3A826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7" w15:restartNumberingAfterBreak="0">
    <w:nsid w:val="0F3B06E8"/>
    <w:multiLevelType w:val="hybridMultilevel"/>
    <w:tmpl w:val="62CC8AFA"/>
    <w:lvl w:ilvl="0" w:tplc="83FE2A5C">
      <w:numFmt w:val="bullet"/>
      <w:lvlText w:val="-"/>
      <w:lvlJc w:val="left"/>
      <w:pPr>
        <w:ind w:left="249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1F7B7548"/>
    <w:multiLevelType w:val="multilevel"/>
    <w:tmpl w:val="040C001F"/>
    <w:name w:val="Numérotation 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D97FEC"/>
    <w:multiLevelType w:val="hybridMultilevel"/>
    <w:tmpl w:val="CB6A260C"/>
    <w:lvl w:ilvl="0" w:tplc="1170557C">
      <w:numFmt w:val="bullet"/>
      <w:lvlText w:val=""/>
      <w:lvlJc w:val="left"/>
      <w:pPr>
        <w:ind w:left="3192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25060D82"/>
    <w:multiLevelType w:val="hybridMultilevel"/>
    <w:tmpl w:val="A32A29EC"/>
    <w:lvl w:ilvl="0" w:tplc="B372BBFE">
      <w:numFmt w:val="bullet"/>
      <w:lvlText w:val="-"/>
      <w:lvlJc w:val="left"/>
      <w:pPr>
        <w:ind w:left="1776" w:hanging="360"/>
      </w:pPr>
      <w:rPr>
        <w:rFonts w:ascii="Arial" w:eastAsia="SimSu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6140EE1"/>
    <w:multiLevelType w:val="multilevel"/>
    <w:tmpl w:val="0328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520FB"/>
    <w:multiLevelType w:val="hybridMultilevel"/>
    <w:tmpl w:val="C5D8707A"/>
    <w:lvl w:ilvl="0" w:tplc="D30ABF0E">
      <w:numFmt w:val="bullet"/>
      <w:lvlText w:val=""/>
      <w:lvlJc w:val="left"/>
      <w:pPr>
        <w:ind w:left="1776" w:hanging="360"/>
      </w:pPr>
      <w:rPr>
        <w:rFonts w:ascii="Wingdings" w:eastAsia="Times New Roman" w:hAnsi="Wingdings" w:cs="Times New Roman" w:hint="default"/>
        <w:i w:val="0"/>
      </w:rPr>
    </w:lvl>
    <w:lvl w:ilvl="1" w:tplc="0F0CB86A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679E93FC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74C223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E814D4B8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14CD6E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7902DE7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B50F81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45E7C62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27E35EE7"/>
    <w:multiLevelType w:val="multilevel"/>
    <w:tmpl w:val="3912F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14" w15:restartNumberingAfterBreak="0">
    <w:nsid w:val="28F73595"/>
    <w:multiLevelType w:val="hybridMultilevel"/>
    <w:tmpl w:val="D3DEAD7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E2E7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E5BA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4D4548"/>
    <w:multiLevelType w:val="hybridMultilevel"/>
    <w:tmpl w:val="8C64472C"/>
    <w:lvl w:ilvl="0" w:tplc="15A232AA"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FE6AAF4E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BBD4322C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38CE2E6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53C9672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9ECEC5A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D09EEF10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E394592C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782A689A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5232FF6"/>
    <w:multiLevelType w:val="hybridMultilevel"/>
    <w:tmpl w:val="744E5170"/>
    <w:lvl w:ilvl="0" w:tplc="6432509A">
      <w:start w:val="1"/>
      <w:numFmt w:val="decimal"/>
      <w:lvlText w:val="%1."/>
      <w:lvlJc w:val="left"/>
      <w:pPr>
        <w:ind w:left="720" w:hanging="360"/>
      </w:p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258C7"/>
    <w:multiLevelType w:val="hybridMultilevel"/>
    <w:tmpl w:val="4B0C6A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394133B4"/>
    <w:multiLevelType w:val="hybridMultilevel"/>
    <w:tmpl w:val="2BF22A30"/>
    <w:lvl w:ilvl="0" w:tplc="F946B7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85B0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C053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4C22D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987607"/>
    <w:multiLevelType w:val="multilevel"/>
    <w:tmpl w:val="D0F00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AC4957"/>
    <w:multiLevelType w:val="hybridMultilevel"/>
    <w:tmpl w:val="58623BE6"/>
    <w:lvl w:ilvl="0" w:tplc="F40AC8BC">
      <w:numFmt w:val="bullet"/>
      <w:lvlText w:val=""/>
      <w:lvlJc w:val="left"/>
      <w:pPr>
        <w:ind w:left="1776" w:hanging="360"/>
      </w:pPr>
      <w:rPr>
        <w:rFonts w:ascii="Wingdings" w:eastAsia="Times New Roman" w:hAnsi="Wingdings" w:cs="Times New Roman" w:hint="default"/>
        <w:i w:val="0"/>
      </w:rPr>
    </w:lvl>
    <w:lvl w:ilvl="1" w:tplc="47062EDE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6C7EA82A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EB9683CA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63CAA6BA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D7126FE6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3A3EE51C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8308406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6E68E8EA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25" w15:restartNumberingAfterBreak="0">
    <w:nsid w:val="3DAE6A96"/>
    <w:multiLevelType w:val="hybridMultilevel"/>
    <w:tmpl w:val="5B424D24"/>
    <w:lvl w:ilvl="0" w:tplc="CEAE674C">
      <w:numFmt w:val="bullet"/>
      <w:lvlText w:val="-"/>
      <w:lvlJc w:val="left"/>
      <w:pPr>
        <w:ind w:left="2484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1F170C3"/>
    <w:multiLevelType w:val="multilevel"/>
    <w:tmpl w:val="80ACB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27" w15:restartNumberingAfterBreak="0">
    <w:nsid w:val="43294E17"/>
    <w:multiLevelType w:val="multilevel"/>
    <w:tmpl w:val="E362D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7734D00"/>
    <w:multiLevelType w:val="multilevel"/>
    <w:tmpl w:val="868A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7A7A0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C287200"/>
    <w:multiLevelType w:val="hybridMultilevel"/>
    <w:tmpl w:val="964C5070"/>
    <w:lvl w:ilvl="0" w:tplc="407AE1D6">
      <w:start w:val="1"/>
      <w:numFmt w:val="decimal"/>
      <w:lvlText w:val="%1."/>
      <w:lvlJc w:val="left"/>
      <w:pPr>
        <w:ind w:left="720" w:hanging="360"/>
      </w:pPr>
    </w:lvl>
    <w:lvl w:ilvl="1" w:tplc="7668FFE8" w:tentative="1">
      <w:start w:val="1"/>
      <w:numFmt w:val="lowerLetter"/>
      <w:lvlText w:val="%2."/>
      <w:lvlJc w:val="left"/>
      <w:pPr>
        <w:ind w:left="1440" w:hanging="360"/>
      </w:pPr>
    </w:lvl>
    <w:lvl w:ilvl="2" w:tplc="FC26C430" w:tentative="1">
      <w:start w:val="1"/>
      <w:numFmt w:val="lowerRoman"/>
      <w:lvlText w:val="%3."/>
      <w:lvlJc w:val="right"/>
      <w:pPr>
        <w:ind w:left="2160" w:hanging="180"/>
      </w:pPr>
    </w:lvl>
    <w:lvl w:ilvl="3" w:tplc="16FE6B5A" w:tentative="1">
      <w:start w:val="1"/>
      <w:numFmt w:val="decimal"/>
      <w:lvlText w:val="%4."/>
      <w:lvlJc w:val="left"/>
      <w:pPr>
        <w:ind w:left="2880" w:hanging="360"/>
      </w:pPr>
    </w:lvl>
    <w:lvl w:ilvl="4" w:tplc="E2F67426" w:tentative="1">
      <w:start w:val="1"/>
      <w:numFmt w:val="lowerLetter"/>
      <w:lvlText w:val="%5."/>
      <w:lvlJc w:val="left"/>
      <w:pPr>
        <w:ind w:left="3600" w:hanging="360"/>
      </w:pPr>
    </w:lvl>
    <w:lvl w:ilvl="5" w:tplc="5186F860" w:tentative="1">
      <w:start w:val="1"/>
      <w:numFmt w:val="lowerRoman"/>
      <w:lvlText w:val="%6."/>
      <w:lvlJc w:val="right"/>
      <w:pPr>
        <w:ind w:left="4320" w:hanging="180"/>
      </w:pPr>
    </w:lvl>
    <w:lvl w:ilvl="6" w:tplc="3C40C580" w:tentative="1">
      <w:start w:val="1"/>
      <w:numFmt w:val="decimal"/>
      <w:lvlText w:val="%7."/>
      <w:lvlJc w:val="left"/>
      <w:pPr>
        <w:ind w:left="5040" w:hanging="360"/>
      </w:pPr>
    </w:lvl>
    <w:lvl w:ilvl="7" w:tplc="4644F738" w:tentative="1">
      <w:start w:val="1"/>
      <w:numFmt w:val="lowerLetter"/>
      <w:lvlText w:val="%8."/>
      <w:lvlJc w:val="left"/>
      <w:pPr>
        <w:ind w:left="5760" w:hanging="360"/>
      </w:pPr>
    </w:lvl>
    <w:lvl w:ilvl="8" w:tplc="E0721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D6044"/>
    <w:multiLevelType w:val="hybridMultilevel"/>
    <w:tmpl w:val="C54EE3BE"/>
    <w:lvl w:ilvl="0" w:tplc="040C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473AA"/>
    <w:multiLevelType w:val="hybridMultilevel"/>
    <w:tmpl w:val="0D420DD0"/>
    <w:lvl w:ilvl="0" w:tplc="EF5C6528">
      <w:numFmt w:val="bullet"/>
      <w:lvlText w:val="-"/>
      <w:lvlJc w:val="left"/>
      <w:pPr>
        <w:ind w:left="1773" w:hanging="360"/>
      </w:pPr>
      <w:rPr>
        <w:rFonts w:ascii="Calibri" w:eastAsia="Calisto MT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3" w15:restartNumberingAfterBreak="0">
    <w:nsid w:val="595D1D87"/>
    <w:multiLevelType w:val="hybridMultilevel"/>
    <w:tmpl w:val="3D04124C"/>
    <w:lvl w:ilvl="0" w:tplc="040C0001">
      <w:start w:val="1"/>
      <w:numFmt w:val="decimal"/>
      <w:pStyle w:val="paragraphe"/>
      <w:lvlText w:val="%1-"/>
      <w:lvlJc w:val="left"/>
      <w:pPr>
        <w:ind w:left="1068" w:hanging="360"/>
      </w:pPr>
      <w:rPr>
        <w:rFonts w:ascii="Times New Roman" w:hAnsi="Times New Roman" w:hint="default"/>
        <w:b/>
        <w:i/>
        <w:sz w:val="28"/>
      </w:rPr>
    </w:lvl>
    <w:lvl w:ilvl="1" w:tplc="040C0003" w:tentative="1">
      <w:start w:val="1"/>
      <w:numFmt w:val="lowerLetter"/>
      <w:lvlText w:val="%2."/>
      <w:lvlJc w:val="left"/>
      <w:pPr>
        <w:ind w:left="1788" w:hanging="360"/>
      </w:pPr>
    </w:lvl>
    <w:lvl w:ilvl="2" w:tplc="040C0005" w:tentative="1">
      <w:start w:val="1"/>
      <w:numFmt w:val="lowerRoman"/>
      <w:lvlText w:val="%3."/>
      <w:lvlJc w:val="right"/>
      <w:pPr>
        <w:ind w:left="2508" w:hanging="180"/>
      </w:pPr>
    </w:lvl>
    <w:lvl w:ilvl="3" w:tplc="040C0001" w:tentative="1">
      <w:start w:val="1"/>
      <w:numFmt w:val="decimal"/>
      <w:lvlText w:val="%4."/>
      <w:lvlJc w:val="left"/>
      <w:pPr>
        <w:ind w:left="3228" w:hanging="360"/>
      </w:pPr>
    </w:lvl>
    <w:lvl w:ilvl="4" w:tplc="040C0003" w:tentative="1">
      <w:start w:val="1"/>
      <w:numFmt w:val="lowerLetter"/>
      <w:lvlText w:val="%5."/>
      <w:lvlJc w:val="left"/>
      <w:pPr>
        <w:ind w:left="3948" w:hanging="360"/>
      </w:pPr>
    </w:lvl>
    <w:lvl w:ilvl="5" w:tplc="040C0005" w:tentative="1">
      <w:start w:val="1"/>
      <w:numFmt w:val="lowerRoman"/>
      <w:lvlText w:val="%6."/>
      <w:lvlJc w:val="right"/>
      <w:pPr>
        <w:ind w:left="4668" w:hanging="180"/>
      </w:pPr>
    </w:lvl>
    <w:lvl w:ilvl="6" w:tplc="040C0001" w:tentative="1">
      <w:start w:val="1"/>
      <w:numFmt w:val="decimal"/>
      <w:lvlText w:val="%7."/>
      <w:lvlJc w:val="left"/>
      <w:pPr>
        <w:ind w:left="5388" w:hanging="360"/>
      </w:pPr>
    </w:lvl>
    <w:lvl w:ilvl="7" w:tplc="040C0003" w:tentative="1">
      <w:start w:val="1"/>
      <w:numFmt w:val="lowerLetter"/>
      <w:lvlText w:val="%8."/>
      <w:lvlJc w:val="left"/>
      <w:pPr>
        <w:ind w:left="6108" w:hanging="360"/>
      </w:pPr>
    </w:lvl>
    <w:lvl w:ilvl="8" w:tplc="040C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7A21F5"/>
    <w:multiLevelType w:val="hybridMultilevel"/>
    <w:tmpl w:val="38C4085E"/>
    <w:lvl w:ilvl="0" w:tplc="3392DF74">
      <w:numFmt w:val="bullet"/>
      <w:lvlText w:val="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19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CC37203"/>
    <w:multiLevelType w:val="hybridMultilevel"/>
    <w:tmpl w:val="7B7A6F72"/>
    <w:lvl w:ilvl="0" w:tplc="57781432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6" w15:restartNumberingAfterBreak="0">
    <w:nsid w:val="5FBF78C7"/>
    <w:multiLevelType w:val="hybridMultilevel"/>
    <w:tmpl w:val="1DD8366A"/>
    <w:lvl w:ilvl="0" w:tplc="E6E2FD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D422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4D038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001B47"/>
    <w:multiLevelType w:val="hybridMultilevel"/>
    <w:tmpl w:val="BC302268"/>
    <w:lvl w:ilvl="0" w:tplc="04DE15E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34E90"/>
    <w:multiLevelType w:val="hybridMultilevel"/>
    <w:tmpl w:val="3ACE44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1" w15:restartNumberingAfterBreak="0">
    <w:nsid w:val="6EB84555"/>
    <w:multiLevelType w:val="multilevel"/>
    <w:tmpl w:val="15C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456AE3"/>
    <w:multiLevelType w:val="multilevel"/>
    <w:tmpl w:val="BC16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D84E9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9765AB"/>
    <w:multiLevelType w:val="multilevel"/>
    <w:tmpl w:val="D0F00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A80C7A"/>
    <w:multiLevelType w:val="multilevel"/>
    <w:tmpl w:val="D1BE098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46" w15:restartNumberingAfterBreak="0">
    <w:nsid w:val="7DF87294"/>
    <w:multiLevelType w:val="multilevel"/>
    <w:tmpl w:val="E362D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3"/>
  </w:num>
  <w:num w:numId="2">
    <w:abstractNumId w:val="33"/>
    <w:lvlOverride w:ilvl="0">
      <w:startOverride w:val="1"/>
    </w:lvlOverride>
  </w:num>
  <w:num w:numId="3">
    <w:abstractNumId w:val="31"/>
  </w:num>
  <w:num w:numId="4">
    <w:abstractNumId w:val="38"/>
  </w:num>
  <w:num w:numId="5">
    <w:abstractNumId w:val="37"/>
  </w:num>
  <w:num w:numId="6">
    <w:abstractNumId w:val="22"/>
  </w:num>
  <w:num w:numId="7">
    <w:abstractNumId w:val="8"/>
  </w:num>
  <w:num w:numId="8">
    <w:abstractNumId w:val="43"/>
  </w:num>
  <w:num w:numId="9">
    <w:abstractNumId w:val="2"/>
  </w:num>
  <w:num w:numId="10">
    <w:abstractNumId w:val="29"/>
  </w:num>
  <w:num w:numId="11">
    <w:abstractNumId w:val="16"/>
  </w:num>
  <w:num w:numId="12">
    <w:abstractNumId w:val="18"/>
  </w:num>
  <w:num w:numId="13">
    <w:abstractNumId w:val="30"/>
  </w:num>
  <w:num w:numId="14">
    <w:abstractNumId w:val="23"/>
  </w:num>
  <w:num w:numId="15">
    <w:abstractNumId w:val="44"/>
  </w:num>
  <w:num w:numId="16">
    <w:abstractNumId w:val="15"/>
  </w:num>
  <w:num w:numId="17">
    <w:abstractNumId w:val="6"/>
  </w:num>
  <w:num w:numId="18">
    <w:abstractNumId w:val="21"/>
  </w:num>
  <w:num w:numId="19">
    <w:abstractNumId w:val="35"/>
  </w:num>
  <w:num w:numId="20">
    <w:abstractNumId w:val="17"/>
  </w:num>
  <w:num w:numId="21">
    <w:abstractNumId w:val="24"/>
  </w:num>
  <w:num w:numId="22">
    <w:abstractNumId w:val="34"/>
  </w:num>
  <w:num w:numId="23">
    <w:abstractNumId w:val="12"/>
  </w:num>
  <w:num w:numId="24">
    <w:abstractNumId w:val="42"/>
  </w:num>
  <w:num w:numId="25">
    <w:abstractNumId w:val="4"/>
  </w:num>
  <w:num w:numId="26">
    <w:abstractNumId w:val="11"/>
  </w:num>
  <w:num w:numId="27">
    <w:abstractNumId w:val="41"/>
  </w:num>
  <w:num w:numId="28">
    <w:abstractNumId w:val="28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9"/>
  </w:num>
  <w:num w:numId="32">
    <w:abstractNumId w:val="13"/>
  </w:num>
  <w:num w:numId="33">
    <w:abstractNumId w:val="32"/>
  </w:num>
  <w:num w:numId="34">
    <w:abstractNumId w:val="5"/>
  </w:num>
  <w:num w:numId="35">
    <w:abstractNumId w:val="26"/>
  </w:num>
  <w:num w:numId="36">
    <w:abstractNumId w:val="45"/>
  </w:num>
  <w:num w:numId="37">
    <w:abstractNumId w:val="46"/>
  </w:num>
  <w:num w:numId="38">
    <w:abstractNumId w:val="40"/>
  </w:num>
  <w:num w:numId="39">
    <w:abstractNumId w:val="1"/>
  </w:num>
  <w:num w:numId="40">
    <w:abstractNumId w:val="1"/>
  </w:num>
  <w:num w:numId="41">
    <w:abstractNumId w:val="27"/>
  </w:num>
  <w:num w:numId="42">
    <w:abstractNumId w:val="20"/>
  </w:num>
  <w:num w:numId="43">
    <w:abstractNumId w:val="0"/>
  </w:num>
  <w:num w:numId="44">
    <w:abstractNumId w:val="7"/>
  </w:num>
  <w:num w:numId="45">
    <w:abstractNumId w:val="39"/>
  </w:num>
  <w:num w:numId="46">
    <w:abstractNumId w:val="10"/>
  </w:num>
  <w:num w:numId="47">
    <w:abstractNumId w:val="3"/>
  </w:num>
  <w:num w:numId="48">
    <w:abstractNumId w:val="2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810"/>
    <w:rsid w:val="00004B41"/>
    <w:rsid w:val="00011BE5"/>
    <w:rsid w:val="000151F8"/>
    <w:rsid w:val="0003050F"/>
    <w:rsid w:val="0003336E"/>
    <w:rsid w:val="00077716"/>
    <w:rsid w:val="000901CA"/>
    <w:rsid w:val="00094041"/>
    <w:rsid w:val="00095B0B"/>
    <w:rsid w:val="000A3D05"/>
    <w:rsid w:val="000C4322"/>
    <w:rsid w:val="00102DF7"/>
    <w:rsid w:val="00135B88"/>
    <w:rsid w:val="00144D8A"/>
    <w:rsid w:val="00145833"/>
    <w:rsid w:val="00145DF5"/>
    <w:rsid w:val="00175E48"/>
    <w:rsid w:val="001A0C72"/>
    <w:rsid w:val="001A3EAA"/>
    <w:rsid w:val="001A5EE9"/>
    <w:rsid w:val="001D06C6"/>
    <w:rsid w:val="001D1BDF"/>
    <w:rsid w:val="001D7B79"/>
    <w:rsid w:val="001E21DE"/>
    <w:rsid w:val="001E3DA0"/>
    <w:rsid w:val="00204091"/>
    <w:rsid w:val="00207A1B"/>
    <w:rsid w:val="00237ED8"/>
    <w:rsid w:val="00250FF4"/>
    <w:rsid w:val="002651AD"/>
    <w:rsid w:val="002823F9"/>
    <w:rsid w:val="00284570"/>
    <w:rsid w:val="00286CA9"/>
    <w:rsid w:val="00292B6A"/>
    <w:rsid w:val="002A556F"/>
    <w:rsid w:val="002B40AB"/>
    <w:rsid w:val="002B528A"/>
    <w:rsid w:val="002D1FB8"/>
    <w:rsid w:val="002D6096"/>
    <w:rsid w:val="002F4BD6"/>
    <w:rsid w:val="0030277C"/>
    <w:rsid w:val="00304F2D"/>
    <w:rsid w:val="00306D75"/>
    <w:rsid w:val="003115D7"/>
    <w:rsid w:val="00313862"/>
    <w:rsid w:val="003219C6"/>
    <w:rsid w:val="0032621E"/>
    <w:rsid w:val="00335EA8"/>
    <w:rsid w:val="003510C5"/>
    <w:rsid w:val="003668EF"/>
    <w:rsid w:val="003726A4"/>
    <w:rsid w:val="00376D29"/>
    <w:rsid w:val="003874FC"/>
    <w:rsid w:val="003A2C39"/>
    <w:rsid w:val="003C65A2"/>
    <w:rsid w:val="003E4959"/>
    <w:rsid w:val="003F3B0C"/>
    <w:rsid w:val="003F7B9A"/>
    <w:rsid w:val="004128E0"/>
    <w:rsid w:val="004241D3"/>
    <w:rsid w:val="004315A2"/>
    <w:rsid w:val="004322F3"/>
    <w:rsid w:val="00443E6F"/>
    <w:rsid w:val="00477AF4"/>
    <w:rsid w:val="0049440B"/>
    <w:rsid w:val="0049453B"/>
    <w:rsid w:val="00496A16"/>
    <w:rsid w:val="004B3046"/>
    <w:rsid w:val="004D5CE7"/>
    <w:rsid w:val="004E5C19"/>
    <w:rsid w:val="004F37DC"/>
    <w:rsid w:val="00503476"/>
    <w:rsid w:val="00504E2C"/>
    <w:rsid w:val="005462BA"/>
    <w:rsid w:val="00546A64"/>
    <w:rsid w:val="005514C1"/>
    <w:rsid w:val="00553660"/>
    <w:rsid w:val="00581908"/>
    <w:rsid w:val="00595A86"/>
    <w:rsid w:val="00603D88"/>
    <w:rsid w:val="006055D8"/>
    <w:rsid w:val="0061060C"/>
    <w:rsid w:val="00645FDE"/>
    <w:rsid w:val="006505C2"/>
    <w:rsid w:val="00655330"/>
    <w:rsid w:val="00656B49"/>
    <w:rsid w:val="006739C8"/>
    <w:rsid w:val="00686A6D"/>
    <w:rsid w:val="006A1DA2"/>
    <w:rsid w:val="006B55AA"/>
    <w:rsid w:val="006C7B2A"/>
    <w:rsid w:val="006D04E5"/>
    <w:rsid w:val="006D4206"/>
    <w:rsid w:val="006D420C"/>
    <w:rsid w:val="006D78C8"/>
    <w:rsid w:val="007011D2"/>
    <w:rsid w:val="0070783E"/>
    <w:rsid w:val="007101A6"/>
    <w:rsid w:val="00722004"/>
    <w:rsid w:val="0072633C"/>
    <w:rsid w:val="007304EE"/>
    <w:rsid w:val="00744890"/>
    <w:rsid w:val="00744DA3"/>
    <w:rsid w:val="00755FA7"/>
    <w:rsid w:val="00763485"/>
    <w:rsid w:val="00765EE9"/>
    <w:rsid w:val="00770932"/>
    <w:rsid w:val="007835F0"/>
    <w:rsid w:val="007977E8"/>
    <w:rsid w:val="007A06C0"/>
    <w:rsid w:val="007A2CE8"/>
    <w:rsid w:val="007B21EF"/>
    <w:rsid w:val="007C2AED"/>
    <w:rsid w:val="007C3BC9"/>
    <w:rsid w:val="007D4991"/>
    <w:rsid w:val="007F666D"/>
    <w:rsid w:val="007F7BA9"/>
    <w:rsid w:val="00804232"/>
    <w:rsid w:val="00804507"/>
    <w:rsid w:val="008063C1"/>
    <w:rsid w:val="0081571C"/>
    <w:rsid w:val="00825C4B"/>
    <w:rsid w:val="00825FD7"/>
    <w:rsid w:val="00826119"/>
    <w:rsid w:val="008271AC"/>
    <w:rsid w:val="008343E7"/>
    <w:rsid w:val="0083500F"/>
    <w:rsid w:val="00840137"/>
    <w:rsid w:val="008555C1"/>
    <w:rsid w:val="00856800"/>
    <w:rsid w:val="0086568F"/>
    <w:rsid w:val="00865ABA"/>
    <w:rsid w:val="00880E1C"/>
    <w:rsid w:val="008962E6"/>
    <w:rsid w:val="008B1B45"/>
    <w:rsid w:val="008B36B3"/>
    <w:rsid w:val="008D45AD"/>
    <w:rsid w:val="008F7513"/>
    <w:rsid w:val="00901F1D"/>
    <w:rsid w:val="00912BF0"/>
    <w:rsid w:val="009154D0"/>
    <w:rsid w:val="0095568E"/>
    <w:rsid w:val="0097317D"/>
    <w:rsid w:val="00994503"/>
    <w:rsid w:val="009A606A"/>
    <w:rsid w:val="009B10DE"/>
    <w:rsid w:val="009D51A8"/>
    <w:rsid w:val="009E5300"/>
    <w:rsid w:val="00A102F9"/>
    <w:rsid w:val="00A17C78"/>
    <w:rsid w:val="00A25A66"/>
    <w:rsid w:val="00A4235E"/>
    <w:rsid w:val="00A56813"/>
    <w:rsid w:val="00A60D4E"/>
    <w:rsid w:val="00A9129D"/>
    <w:rsid w:val="00AB35E5"/>
    <w:rsid w:val="00AB4D08"/>
    <w:rsid w:val="00AD1443"/>
    <w:rsid w:val="00AE04DB"/>
    <w:rsid w:val="00B02BA5"/>
    <w:rsid w:val="00B03410"/>
    <w:rsid w:val="00B07F1A"/>
    <w:rsid w:val="00B1027D"/>
    <w:rsid w:val="00B143ED"/>
    <w:rsid w:val="00B35157"/>
    <w:rsid w:val="00B37E29"/>
    <w:rsid w:val="00B46D86"/>
    <w:rsid w:val="00B66279"/>
    <w:rsid w:val="00B667D7"/>
    <w:rsid w:val="00B72D22"/>
    <w:rsid w:val="00B77829"/>
    <w:rsid w:val="00BB488C"/>
    <w:rsid w:val="00BC0D5B"/>
    <w:rsid w:val="00BE0368"/>
    <w:rsid w:val="00BE2705"/>
    <w:rsid w:val="00BE3EF5"/>
    <w:rsid w:val="00C05589"/>
    <w:rsid w:val="00C1055C"/>
    <w:rsid w:val="00C116A5"/>
    <w:rsid w:val="00C26138"/>
    <w:rsid w:val="00C61A02"/>
    <w:rsid w:val="00C6234E"/>
    <w:rsid w:val="00C73CB2"/>
    <w:rsid w:val="00CA3AF4"/>
    <w:rsid w:val="00CB3C1E"/>
    <w:rsid w:val="00CC7015"/>
    <w:rsid w:val="00CD2647"/>
    <w:rsid w:val="00CD2FBE"/>
    <w:rsid w:val="00CD3A06"/>
    <w:rsid w:val="00CD4CA4"/>
    <w:rsid w:val="00CD7781"/>
    <w:rsid w:val="00CE3F08"/>
    <w:rsid w:val="00D048A6"/>
    <w:rsid w:val="00D07064"/>
    <w:rsid w:val="00D2341F"/>
    <w:rsid w:val="00D26783"/>
    <w:rsid w:val="00D34041"/>
    <w:rsid w:val="00D34BE0"/>
    <w:rsid w:val="00D35767"/>
    <w:rsid w:val="00D4760D"/>
    <w:rsid w:val="00D50B0E"/>
    <w:rsid w:val="00D7446A"/>
    <w:rsid w:val="00D777CC"/>
    <w:rsid w:val="00D82265"/>
    <w:rsid w:val="00D91863"/>
    <w:rsid w:val="00D97C55"/>
    <w:rsid w:val="00DA54A0"/>
    <w:rsid w:val="00DD53BD"/>
    <w:rsid w:val="00DD5BD7"/>
    <w:rsid w:val="00DE0810"/>
    <w:rsid w:val="00DF6952"/>
    <w:rsid w:val="00DF6A3B"/>
    <w:rsid w:val="00DF77C2"/>
    <w:rsid w:val="00E22FA6"/>
    <w:rsid w:val="00E24BFF"/>
    <w:rsid w:val="00E37855"/>
    <w:rsid w:val="00E55821"/>
    <w:rsid w:val="00E62C0F"/>
    <w:rsid w:val="00E76FE3"/>
    <w:rsid w:val="00E82D62"/>
    <w:rsid w:val="00E878D9"/>
    <w:rsid w:val="00F45C40"/>
    <w:rsid w:val="00F55A9C"/>
    <w:rsid w:val="00F72B73"/>
    <w:rsid w:val="00F73A86"/>
    <w:rsid w:val="00F927BA"/>
    <w:rsid w:val="00F9459D"/>
    <w:rsid w:val="00FA24BB"/>
    <w:rsid w:val="00FD2E47"/>
    <w:rsid w:val="00FD705D"/>
    <w:rsid w:val="00FE35AE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1"/>
    <o:shapelayout v:ext="edit">
      <o:idmap v:ext="edit" data="1"/>
    </o:shapelayout>
  </w:shapeDefaults>
  <w:decimalSymbol w:val=","/>
  <w:listSeparator w:val=";"/>
  <w15:docId w15:val="{C495B08A-2A48-4ED4-B876-7752DF3D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B41"/>
  </w:style>
  <w:style w:type="paragraph" w:styleId="Titre1">
    <w:name w:val="heading 1"/>
    <w:basedOn w:val="Normal"/>
    <w:next w:val="Normal"/>
    <w:link w:val="Titre1Car"/>
    <w:qFormat/>
    <w:rsid w:val="00DE0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DE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DE0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DE08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35B88"/>
    <w:pPr>
      <w:keepNext/>
      <w:widowControl w:val="0"/>
      <w:tabs>
        <w:tab w:val="left" w:pos="178"/>
        <w:tab w:val="num" w:pos="1859"/>
      </w:tabs>
      <w:spacing w:after="0" w:line="240" w:lineRule="auto"/>
      <w:ind w:left="1859" w:hanging="1008"/>
      <w:jc w:val="center"/>
      <w:outlineLvl w:val="4"/>
    </w:pPr>
    <w:rPr>
      <w:rFonts w:ascii="Arial" w:eastAsia="Times New Roman" w:hAnsi="Arial" w:cs="Times New Roman"/>
      <w:b/>
      <w:color w:val="000000"/>
      <w:szCs w:val="20"/>
      <w:lang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35B88"/>
    <w:pPr>
      <w:tabs>
        <w:tab w:val="num" w:pos="2003"/>
      </w:tabs>
      <w:spacing w:before="240" w:after="60" w:line="240" w:lineRule="auto"/>
      <w:ind w:left="2003" w:hanging="1152"/>
      <w:jc w:val="both"/>
      <w:outlineLvl w:val="5"/>
    </w:pPr>
    <w:rPr>
      <w:rFonts w:ascii="Times New Roman" w:eastAsia="Times New Roman" w:hAnsi="Times New Roman" w:cs="Times New Roman"/>
      <w:i/>
      <w:szCs w:val="20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35B88"/>
    <w:pPr>
      <w:tabs>
        <w:tab w:val="num" w:pos="2147"/>
      </w:tabs>
      <w:spacing w:before="240" w:after="60" w:line="240" w:lineRule="auto"/>
      <w:ind w:left="2147" w:hanging="1296"/>
      <w:jc w:val="both"/>
      <w:outlineLvl w:val="6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35B88"/>
    <w:pPr>
      <w:tabs>
        <w:tab w:val="num" w:pos="2291"/>
      </w:tabs>
      <w:spacing w:before="240" w:after="60" w:line="240" w:lineRule="auto"/>
      <w:ind w:left="2291" w:hanging="1440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35B88"/>
    <w:pPr>
      <w:tabs>
        <w:tab w:val="num" w:pos="2435"/>
      </w:tabs>
      <w:spacing w:before="240" w:after="60" w:line="240" w:lineRule="auto"/>
      <w:ind w:left="2435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E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DE08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E0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E081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DE0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E08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E0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tyle1">
    <w:name w:val="Style1"/>
    <w:rsid w:val="00DE0810"/>
    <w:rPr>
      <w:b/>
      <w:i/>
      <w:color w:val="0000FF"/>
      <w:sz w:val="28"/>
      <w:u w:val="single"/>
    </w:rPr>
  </w:style>
  <w:style w:type="paragraph" w:customStyle="1" w:styleId="paragraphe">
    <w:name w:val="paragraphe"/>
    <w:basedOn w:val="Normal"/>
    <w:next w:val="Normal"/>
    <w:qFormat/>
    <w:rsid w:val="00DE0810"/>
    <w:pPr>
      <w:numPr>
        <w:numId w:val="1"/>
      </w:numPr>
    </w:pPr>
    <w:rPr>
      <w:rFonts w:ascii="Cambria" w:eastAsia="Times New Roman" w:hAnsi="Cambria" w:cs="Times New Roman"/>
      <w:b/>
      <w:i/>
      <w:color w:val="0000CC"/>
      <w:sz w:val="28"/>
      <w:u w:val="single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8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0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E0810"/>
    <w:rPr>
      <w:b/>
      <w:bCs/>
    </w:rPr>
  </w:style>
  <w:style w:type="character" w:styleId="Accentuation">
    <w:name w:val="Emphasis"/>
    <w:basedOn w:val="Policepardfaut"/>
    <w:uiPriority w:val="20"/>
    <w:qFormat/>
    <w:rsid w:val="00DE0810"/>
    <w:rPr>
      <w:i/>
      <w:iCs/>
    </w:rPr>
  </w:style>
  <w:style w:type="paragraph" w:customStyle="1" w:styleId="Contenudetableau">
    <w:name w:val="Contenu de tableau"/>
    <w:basedOn w:val="Normal"/>
    <w:rsid w:val="0086568F"/>
    <w:pPr>
      <w:widowControl w:val="0"/>
      <w:suppressLineNumbers/>
      <w:suppressAutoHyphens/>
    </w:pPr>
    <w:rPr>
      <w:rFonts w:ascii="Calibri" w:eastAsia="SimSun" w:hAnsi="Calibri" w:cs="Mangal"/>
      <w:szCs w:val="24"/>
      <w:lang w:eastAsia="zh-CN" w:bidi="hi-IN"/>
    </w:rPr>
  </w:style>
  <w:style w:type="paragraph" w:styleId="En-tte">
    <w:name w:val="header"/>
    <w:basedOn w:val="Normal"/>
    <w:link w:val="En-tteCar"/>
    <w:unhideWhenUsed/>
    <w:rsid w:val="000C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322"/>
  </w:style>
  <w:style w:type="paragraph" w:styleId="Pieddepage">
    <w:name w:val="footer"/>
    <w:basedOn w:val="Normal"/>
    <w:link w:val="PieddepageCar"/>
    <w:uiPriority w:val="99"/>
    <w:unhideWhenUsed/>
    <w:rsid w:val="000C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322"/>
  </w:style>
  <w:style w:type="character" w:styleId="Lienhypertexte">
    <w:name w:val="Hyperlink"/>
    <w:basedOn w:val="Policepardfaut"/>
    <w:uiPriority w:val="99"/>
    <w:semiHidden/>
    <w:unhideWhenUsed/>
    <w:rsid w:val="00C05589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05589"/>
  </w:style>
  <w:style w:type="paragraph" w:customStyle="1" w:styleId="rvps1">
    <w:name w:val="rvps1"/>
    <w:basedOn w:val="Normal"/>
    <w:rsid w:val="00C0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36">
    <w:name w:val="rvts36"/>
    <w:basedOn w:val="Policepardfaut"/>
    <w:rsid w:val="00C05589"/>
  </w:style>
  <w:style w:type="character" w:customStyle="1" w:styleId="rvts35">
    <w:name w:val="rvts35"/>
    <w:basedOn w:val="Policepardfaut"/>
    <w:rsid w:val="00C05589"/>
  </w:style>
  <w:style w:type="paragraph" w:customStyle="1" w:styleId="rvps26">
    <w:name w:val="rvps26"/>
    <w:basedOn w:val="Normal"/>
    <w:rsid w:val="00C0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34">
    <w:name w:val="rvts34"/>
    <w:basedOn w:val="Policepardfaut"/>
    <w:rsid w:val="00C05589"/>
  </w:style>
  <w:style w:type="paragraph" w:customStyle="1" w:styleId="rvps29">
    <w:name w:val="rvps29"/>
    <w:basedOn w:val="Normal"/>
    <w:rsid w:val="00C0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37">
    <w:name w:val="rvts37"/>
    <w:basedOn w:val="Policepardfaut"/>
    <w:rsid w:val="00C05589"/>
  </w:style>
  <w:style w:type="character" w:customStyle="1" w:styleId="rvts15">
    <w:name w:val="rvts15"/>
    <w:basedOn w:val="Policepardfaut"/>
    <w:rsid w:val="00C05589"/>
  </w:style>
  <w:style w:type="character" w:customStyle="1" w:styleId="rvts29">
    <w:name w:val="rvts29"/>
    <w:basedOn w:val="Policepardfaut"/>
    <w:rsid w:val="00C05589"/>
  </w:style>
  <w:style w:type="paragraph" w:customStyle="1" w:styleId="rvps11">
    <w:name w:val="rvps11"/>
    <w:basedOn w:val="Normal"/>
    <w:rsid w:val="00C0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38">
    <w:name w:val="rvts38"/>
    <w:basedOn w:val="Policepardfaut"/>
    <w:rsid w:val="00C05589"/>
  </w:style>
  <w:style w:type="paragraph" w:customStyle="1" w:styleId="rvps27">
    <w:name w:val="rvps27"/>
    <w:basedOn w:val="Normal"/>
    <w:rsid w:val="00C0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40">
    <w:name w:val="rvts40"/>
    <w:basedOn w:val="Policepardfaut"/>
    <w:rsid w:val="00C05589"/>
  </w:style>
  <w:style w:type="paragraph" w:customStyle="1" w:styleId="rvps30">
    <w:name w:val="rvps30"/>
    <w:basedOn w:val="Normal"/>
    <w:rsid w:val="00C0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39">
    <w:name w:val="rvts39"/>
    <w:basedOn w:val="Policepardfaut"/>
    <w:rsid w:val="00C05589"/>
  </w:style>
  <w:style w:type="character" w:customStyle="1" w:styleId="rvts41">
    <w:name w:val="rvts41"/>
    <w:basedOn w:val="Policepardfaut"/>
    <w:rsid w:val="00C05589"/>
  </w:style>
  <w:style w:type="character" w:customStyle="1" w:styleId="rvts28">
    <w:name w:val="rvts28"/>
    <w:basedOn w:val="Policepardfaut"/>
    <w:rsid w:val="00C05589"/>
  </w:style>
  <w:style w:type="character" w:customStyle="1" w:styleId="rvts13">
    <w:name w:val="rvts13"/>
    <w:basedOn w:val="Policepardfaut"/>
    <w:rsid w:val="00C05589"/>
  </w:style>
  <w:style w:type="character" w:customStyle="1" w:styleId="rvts31">
    <w:name w:val="rvts31"/>
    <w:basedOn w:val="Policepardfaut"/>
    <w:rsid w:val="00C05589"/>
  </w:style>
  <w:style w:type="character" w:customStyle="1" w:styleId="rvts25">
    <w:name w:val="rvts25"/>
    <w:basedOn w:val="Policepardfaut"/>
    <w:rsid w:val="00C05589"/>
  </w:style>
  <w:style w:type="character" w:customStyle="1" w:styleId="rvts24">
    <w:name w:val="rvts24"/>
    <w:basedOn w:val="Policepardfaut"/>
    <w:rsid w:val="00C05589"/>
  </w:style>
  <w:style w:type="character" w:customStyle="1" w:styleId="rvts30">
    <w:name w:val="rvts30"/>
    <w:basedOn w:val="Policepardfaut"/>
    <w:rsid w:val="00C05589"/>
  </w:style>
  <w:style w:type="paragraph" w:customStyle="1" w:styleId="rvps32">
    <w:name w:val="rvps32"/>
    <w:basedOn w:val="Normal"/>
    <w:rsid w:val="00C0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135B88"/>
    <w:rPr>
      <w:rFonts w:ascii="Arial" w:eastAsia="Times New Roman" w:hAnsi="Arial" w:cs="Times New Roman"/>
      <w:b/>
      <w:color w:val="000000"/>
      <w:szCs w:val="20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135B88"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135B88"/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135B88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135B88"/>
    <w:rPr>
      <w:rFonts w:ascii="Arial" w:eastAsia="Times New Roman" w:hAnsi="Arial" w:cs="Times New Roman"/>
      <w:b/>
      <w:i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03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B35157"/>
    <w:pPr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35157"/>
    <w:rPr>
      <w:rFonts w:ascii="Arial" w:eastAsia="SimSu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A5EE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A5EE9"/>
  </w:style>
  <w:style w:type="paragraph" w:customStyle="1" w:styleId="text">
    <w:name w:val="text"/>
    <w:basedOn w:val="Normal"/>
    <w:rsid w:val="00655330"/>
    <w:pPr>
      <w:spacing w:before="100" w:beforeAutospacing="1" w:after="100" w:afterAutospacing="1" w:line="240" w:lineRule="auto"/>
      <w:jc w:val="both"/>
    </w:pPr>
    <w:rPr>
      <w:rFonts w:ascii="SW Apex New Medium" w:eastAsia="Times New Roman" w:hAnsi="SW Apex New Medium" w:cs="Times New Roman"/>
      <w:sz w:val="24"/>
      <w:szCs w:val="24"/>
      <w:lang w:eastAsia="fr-FR"/>
    </w:rPr>
  </w:style>
  <w:style w:type="paragraph" w:customStyle="1" w:styleId="Standard">
    <w:name w:val="Standard"/>
    <w:rsid w:val="00DD53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paragraph" w:customStyle="1" w:styleId="coche">
    <w:name w:val="coche"/>
    <w:basedOn w:val="Normal"/>
    <w:link w:val="cocheCar"/>
    <w:qFormat/>
    <w:rsid w:val="00DF6952"/>
    <w:pPr>
      <w:numPr>
        <w:numId w:val="43"/>
      </w:num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cocheCar">
    <w:name w:val="coche Car"/>
    <w:basedOn w:val="Policepardfaut"/>
    <w:link w:val="coche"/>
    <w:rsid w:val="00DF6952"/>
    <w:rPr>
      <w:rFonts w:ascii="Book Antiqua" w:eastAsia="Times New Roman" w:hAnsi="Book Antiqua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01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01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01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01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01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170">
          <w:marLeft w:val="0"/>
          <w:marRight w:val="0"/>
          <w:marTop w:val="0"/>
          <w:marBottom w:val="225"/>
          <w:divBdr>
            <w:top w:val="none" w:sz="0" w:space="8" w:color="auto"/>
            <w:left w:val="none" w:sz="0" w:space="8" w:color="auto"/>
            <w:bottom w:val="single" w:sz="6" w:space="8" w:color="CCCCCC"/>
            <w:right w:val="none" w:sz="0" w:space="8" w:color="auto"/>
          </w:divBdr>
          <w:divsChild>
            <w:div w:id="8734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7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667">
          <w:marLeft w:val="0"/>
          <w:marRight w:val="0"/>
          <w:marTop w:val="0"/>
          <w:marBottom w:val="0"/>
          <w:divBdr>
            <w:top w:val="single" w:sz="4" w:space="1" w:color="FF0000"/>
            <w:left w:val="single" w:sz="4" w:space="4" w:color="FF0000"/>
            <w:bottom w:val="single" w:sz="4" w:space="1" w:color="FF0000"/>
            <w:right w:val="single" w:sz="4" w:space="4" w:color="FF0000"/>
          </w:divBdr>
        </w:div>
      </w:divsChild>
    </w:div>
    <w:div w:id="1867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BE3B9-B3DC-449C-B1A3-E783C67B4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61626B-80FC-4B23-AB32-DC337FB54A40}"/>
</file>

<file path=customXml/itemProps3.xml><?xml version="1.0" encoding="utf-8"?>
<ds:datastoreItem xmlns:ds="http://schemas.openxmlformats.org/officeDocument/2006/customXml" ds:itemID="{FBCD23E6-FF61-4C2E-AC39-138AE0C6967D}"/>
</file>

<file path=customXml/itemProps4.xml><?xml version="1.0" encoding="utf-8"?>
<ds:datastoreItem xmlns:ds="http://schemas.openxmlformats.org/officeDocument/2006/customXml" ds:itemID="{2A5FF69D-8BBD-41BD-A92C-EE4AA9069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1014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Geneste Francis</dc:creator>
  <cp:lastModifiedBy>FRANCIS</cp:lastModifiedBy>
  <cp:revision>20</cp:revision>
  <dcterms:created xsi:type="dcterms:W3CDTF">2020-10-28T09:05:00Z</dcterms:created>
  <dcterms:modified xsi:type="dcterms:W3CDTF">2020-10-28T15:05:00Z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0x010100E213595EE6FCFC4A9DBAD7F50A6BEA4B</vt:lpwstr>
  </property>
</Properties>
</file>