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39A2" w14:textId="77777777" w:rsidR="00E14A04" w:rsidRPr="003F7F3C" w:rsidRDefault="00E14A04" w:rsidP="00E14A04">
      <w:pPr>
        <w:spacing w:after="20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Objectifs</w:t>
      </w:r>
    </w:p>
    <w:p w14:paraId="1F90EBBA" w14:textId="64ECDEBB" w:rsidR="00E14A04" w:rsidRDefault="00E14A04" w:rsidP="00E14A04">
      <w:pPr>
        <w:pStyle w:val="Objectifs"/>
      </w:pPr>
      <w:r>
        <w:t>Assurer l’efficacité énergétique et le confort thermique de l’occupant</w:t>
      </w:r>
      <w:r w:rsidR="00C95DA5">
        <w:t xml:space="preserve"> en agissant sur </w:t>
      </w:r>
      <w:r w:rsidR="007322FC">
        <w:t>le bâti</w:t>
      </w:r>
      <w:r w:rsidR="00C95DA5">
        <w:t>.</w:t>
      </w:r>
    </w:p>
    <w:tbl>
      <w:tblPr>
        <w:tblStyle w:val="Grilledutableau"/>
        <w:tblW w:w="10480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061"/>
        <w:gridCol w:w="5419"/>
      </w:tblGrid>
      <w:tr w:rsidR="00E14A04" w14:paraId="7E22265E" w14:textId="77777777" w:rsidTr="00E14A04">
        <w:trPr>
          <w:trHeight w:val="1521"/>
        </w:trPr>
        <w:tc>
          <w:tcPr>
            <w:tcW w:w="5061" w:type="dxa"/>
          </w:tcPr>
          <w:p w14:paraId="15B007C7" w14:textId="77777777" w:rsidR="00E14A04" w:rsidRPr="00FB411F" w:rsidRDefault="00E14A04" w:rsidP="00983C81">
            <w:pPr>
              <w:jc w:val="center"/>
            </w:pPr>
            <w:r w:rsidRPr="00FB411F">
              <w:rPr>
                <w:b/>
                <w:sz w:val="28"/>
                <w:szCs w:val="32"/>
                <w:u w:val="single"/>
                <w:lang w:eastAsia="fr-FR"/>
              </w:rPr>
              <w:t>ORGANISATION</w:t>
            </w:r>
          </w:p>
          <w:p w14:paraId="1D272287" w14:textId="78FA70F3" w:rsidR="00E14A04" w:rsidRDefault="00C336A3" w:rsidP="00A0078D">
            <w:pPr>
              <w:pStyle w:val="Paragraphedeliste"/>
              <w:numPr>
                <w:ilvl w:val="0"/>
                <w:numId w:val="16"/>
              </w:numPr>
              <w:jc w:val="left"/>
              <w:rPr>
                <w:b/>
              </w:rPr>
            </w:pPr>
            <w:r>
              <w:rPr>
                <w:b/>
              </w:rPr>
              <w:t>Binômes</w:t>
            </w:r>
          </w:p>
          <w:p w14:paraId="01646898" w14:textId="59A1CB54" w:rsidR="00E14A04" w:rsidRDefault="00E14A04" w:rsidP="00A0078D">
            <w:pPr>
              <w:pStyle w:val="Paragraphedeliste"/>
              <w:numPr>
                <w:ilvl w:val="0"/>
                <w:numId w:val="16"/>
              </w:numPr>
              <w:jc w:val="left"/>
            </w:pPr>
            <w:r w:rsidRPr="00FB411F">
              <w:rPr>
                <w:b/>
              </w:rPr>
              <w:t xml:space="preserve">Durée : </w:t>
            </w:r>
            <w:r w:rsidR="00C336A3">
              <w:rPr>
                <w:b/>
              </w:rPr>
              <w:t>3</w:t>
            </w:r>
            <w:r>
              <w:rPr>
                <w:b/>
              </w:rPr>
              <w:t xml:space="preserve"> h</w:t>
            </w:r>
          </w:p>
        </w:tc>
        <w:tc>
          <w:tcPr>
            <w:tcW w:w="5419" w:type="dxa"/>
          </w:tcPr>
          <w:p w14:paraId="040D30A4" w14:textId="77777777" w:rsidR="00E14A04" w:rsidRPr="00FB411F" w:rsidRDefault="00E14A04" w:rsidP="00983C81">
            <w:pPr>
              <w:jc w:val="center"/>
              <w:rPr>
                <w:b/>
                <w:sz w:val="28"/>
                <w:szCs w:val="32"/>
                <w:u w:val="single"/>
                <w:lang w:eastAsia="fr-FR"/>
              </w:rPr>
            </w:pPr>
            <w:r>
              <w:rPr>
                <w:b/>
                <w:sz w:val="28"/>
                <w:szCs w:val="32"/>
                <w:u w:val="single"/>
                <w:lang w:eastAsia="fr-FR"/>
              </w:rPr>
              <w:t>MATERIEL</w:t>
            </w:r>
          </w:p>
          <w:p w14:paraId="3AFFB07B" w14:textId="3E4278FB" w:rsidR="00E14A04" w:rsidRPr="00E87016" w:rsidRDefault="00E14A04" w:rsidP="00E87016">
            <w:pPr>
              <w:pStyle w:val="Paragraphedeliste"/>
              <w:numPr>
                <w:ilvl w:val="0"/>
                <w:numId w:val="17"/>
              </w:numPr>
              <w:jc w:val="left"/>
              <w:rPr>
                <w:b/>
              </w:rPr>
            </w:pPr>
            <w:r>
              <w:rPr>
                <w:b/>
              </w:rPr>
              <w:t xml:space="preserve">PC avec le logiciel de simulation thermique </w:t>
            </w:r>
            <w:proofErr w:type="spellStart"/>
            <w:r>
              <w:rPr>
                <w:b/>
              </w:rPr>
              <w:t>Archiwizard</w:t>
            </w:r>
            <w:proofErr w:type="spellEnd"/>
            <w:r>
              <w:rPr>
                <w:b/>
              </w:rPr>
              <w:t>.</w:t>
            </w:r>
          </w:p>
        </w:tc>
      </w:tr>
    </w:tbl>
    <w:p w14:paraId="78DB1F60" w14:textId="1909534F" w:rsidR="001962F0" w:rsidRDefault="001962F0" w:rsidP="009306B0"/>
    <w:p w14:paraId="15CDBC1E" w14:textId="043BF754" w:rsidR="00E87016" w:rsidRDefault="00DD332C" w:rsidP="00E87016">
      <w:pPr>
        <w:pStyle w:val="Titre1"/>
      </w:pPr>
      <w:r>
        <w:t>Etude d’impacts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D332C" w14:paraId="4F189A79" w14:textId="77777777" w:rsidTr="00DD332C">
        <w:tc>
          <w:tcPr>
            <w:tcW w:w="7366" w:type="dxa"/>
            <w:vAlign w:val="center"/>
          </w:tcPr>
          <w:p w14:paraId="3FACA786" w14:textId="77A58C3A" w:rsidR="00DD332C" w:rsidRDefault="00DD332C" w:rsidP="00DD332C">
            <w:pPr>
              <w:jc w:val="left"/>
            </w:pPr>
            <w:r w:rsidRPr="007215F0">
              <w:t xml:space="preserve">Le bâtiment que nous étudierons est un pavillon </w:t>
            </w:r>
            <w:r>
              <w:t>situé à Limoges</w:t>
            </w:r>
            <w:r w:rsidRPr="007215F0">
              <w:t>.</w:t>
            </w:r>
          </w:p>
          <w:p w14:paraId="4E1203A2" w14:textId="77777777" w:rsidR="00DD332C" w:rsidRDefault="00DD332C" w:rsidP="00DD332C">
            <w:pPr>
              <w:jc w:val="left"/>
            </w:pPr>
          </w:p>
        </w:tc>
        <w:tc>
          <w:tcPr>
            <w:tcW w:w="3090" w:type="dxa"/>
            <w:vAlign w:val="center"/>
          </w:tcPr>
          <w:p w14:paraId="24223359" w14:textId="412B57F3" w:rsidR="00DD332C" w:rsidRDefault="00DD332C" w:rsidP="00DD332C">
            <w:pPr>
              <w:jc w:val="left"/>
            </w:pPr>
            <w:r w:rsidRPr="007215F0">
              <w:rPr>
                <w:noProof/>
                <w:sz w:val="32"/>
                <w:szCs w:val="32"/>
              </w:rPr>
              <w:drawing>
                <wp:inline distT="0" distB="0" distL="0" distR="0" wp14:anchorId="36D9C98A" wp14:editId="5C1578D1">
                  <wp:extent cx="1677670" cy="1332230"/>
                  <wp:effectExtent l="0" t="0" r="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332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54A3E" w14:textId="6EBC08E7" w:rsidR="009306B0" w:rsidRPr="007215F0" w:rsidRDefault="00DD332C" w:rsidP="00DD332C">
      <w:pPr>
        <w:pStyle w:val="Titre2"/>
      </w:pPr>
      <w:r>
        <w:t>Cas de base</w:t>
      </w:r>
    </w:p>
    <w:p w14:paraId="569E12F3" w14:textId="77777777" w:rsidR="009306B0" w:rsidRDefault="009306B0" w:rsidP="00A0078D">
      <w:pPr>
        <w:pStyle w:val="Paragraphedeliste"/>
        <w:numPr>
          <w:ilvl w:val="0"/>
          <w:numId w:val="8"/>
        </w:numPr>
        <w:spacing w:after="200"/>
        <w:jc w:val="left"/>
      </w:pPr>
      <w:r>
        <w:t>Ouvrir le fichier « </w:t>
      </w:r>
      <w:proofErr w:type="spellStart"/>
      <w:r>
        <w:t>Pavillon.acw</w:t>
      </w:r>
      <w:proofErr w:type="spellEnd"/>
      <w:r>
        <w:t xml:space="preserve"> » dans </w:t>
      </w:r>
      <w:proofErr w:type="spellStart"/>
      <w:r>
        <w:t>archiwizard</w:t>
      </w:r>
      <w:proofErr w:type="spellEnd"/>
    </w:p>
    <w:p w14:paraId="0949D9BC" w14:textId="77777777" w:rsidR="009306B0" w:rsidRDefault="009306B0" w:rsidP="009306B0">
      <w:pPr>
        <w:pStyle w:val="Paragraphedeliste"/>
      </w:pPr>
    </w:p>
    <w:p w14:paraId="7132B286" w14:textId="77777777" w:rsidR="009306B0" w:rsidRDefault="009306B0" w:rsidP="00A0078D">
      <w:pPr>
        <w:pStyle w:val="Paragraphedeliste"/>
        <w:numPr>
          <w:ilvl w:val="0"/>
          <w:numId w:val="8"/>
        </w:numPr>
        <w:spacing w:after="200"/>
        <w:jc w:val="left"/>
      </w:pPr>
      <w:r>
        <w:t xml:space="preserve">Enregistrez le fichier dans votre </w:t>
      </w:r>
      <w:proofErr w:type="spellStart"/>
      <w:r>
        <w:t>repertoire</w:t>
      </w:r>
      <w:proofErr w:type="spellEnd"/>
      <w:r>
        <w:t xml:space="preserve"> personnel sous le nom « Pavillon_nomdefamille_sim1.acw »</w:t>
      </w:r>
    </w:p>
    <w:p w14:paraId="40F7A57B" w14:textId="77777777" w:rsidR="009306B0" w:rsidRDefault="009306B0" w:rsidP="009306B0">
      <w:pPr>
        <w:pStyle w:val="Paragraphedeliste"/>
      </w:pPr>
    </w:p>
    <w:p w14:paraId="0DA60D63" w14:textId="77777777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t xml:space="preserve">Notez vos résultats de base </w:t>
      </w:r>
      <w:proofErr w:type="spellStart"/>
      <w:r>
        <w:t>Archiwizard</w:t>
      </w:r>
      <w:proofErr w:type="spellEnd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58"/>
        <w:gridCol w:w="3676"/>
        <w:gridCol w:w="3122"/>
      </w:tblGrid>
      <w:tr w:rsidR="00C31C9E" w14:paraId="6CAA45C0" w14:textId="77777777" w:rsidTr="00E87016">
        <w:trPr>
          <w:trHeight w:val="918"/>
        </w:trPr>
        <w:tc>
          <w:tcPr>
            <w:tcW w:w="1749" w:type="pct"/>
          </w:tcPr>
          <w:p w14:paraId="365C516D" w14:textId="77777777" w:rsidR="00C31C9E" w:rsidRDefault="00C31C9E" w:rsidP="00983C81"/>
        </w:tc>
        <w:tc>
          <w:tcPr>
            <w:tcW w:w="1758" w:type="pct"/>
            <w:vAlign w:val="center"/>
          </w:tcPr>
          <w:p w14:paraId="0EACA0DC" w14:textId="77777777" w:rsidR="00C31C9E" w:rsidRDefault="00C31C9E" w:rsidP="00983C81">
            <w:pPr>
              <w:jc w:val="center"/>
            </w:pPr>
            <w:r>
              <w:t>Chauffage (kWh/m²) (énergie utile)</w:t>
            </w:r>
          </w:p>
        </w:tc>
        <w:tc>
          <w:tcPr>
            <w:tcW w:w="1493" w:type="pct"/>
            <w:vAlign w:val="center"/>
          </w:tcPr>
          <w:p w14:paraId="1CA4785D" w14:textId="0CD6D4F8" w:rsidR="00C31C9E" w:rsidRDefault="000C3C7E" w:rsidP="00983C81">
            <w:pPr>
              <w:jc w:val="center"/>
            </w:pPr>
            <w:r>
              <w:t>Heures d’inconfort</w:t>
            </w:r>
          </w:p>
        </w:tc>
      </w:tr>
      <w:tr w:rsidR="00C31C9E" w14:paraId="238940D7" w14:textId="77777777" w:rsidTr="00E87016">
        <w:trPr>
          <w:trHeight w:val="846"/>
        </w:trPr>
        <w:tc>
          <w:tcPr>
            <w:tcW w:w="1749" w:type="pct"/>
            <w:vAlign w:val="center"/>
          </w:tcPr>
          <w:p w14:paraId="5B42B8E8" w14:textId="77777777" w:rsidR="00C31C9E" w:rsidRPr="00B576A1" w:rsidRDefault="00C31C9E" w:rsidP="00983C81">
            <w:pPr>
              <w:rPr>
                <w:b/>
              </w:rPr>
            </w:pPr>
            <w:r>
              <w:rPr>
                <w:b/>
              </w:rPr>
              <w:t xml:space="preserve">Simulation 1 : </w:t>
            </w:r>
            <w:r w:rsidRPr="00B576A1">
              <w:rPr>
                <w:b/>
              </w:rPr>
              <w:t>Cas de base</w:t>
            </w:r>
          </w:p>
        </w:tc>
        <w:tc>
          <w:tcPr>
            <w:tcW w:w="1758" w:type="pct"/>
          </w:tcPr>
          <w:p w14:paraId="29BC7453" w14:textId="77777777" w:rsidR="00C31C9E" w:rsidRDefault="00C31C9E" w:rsidP="00983C81"/>
        </w:tc>
        <w:tc>
          <w:tcPr>
            <w:tcW w:w="1493" w:type="pct"/>
          </w:tcPr>
          <w:p w14:paraId="3DC7580A" w14:textId="77777777" w:rsidR="00C31C9E" w:rsidRDefault="00C31C9E" w:rsidP="00983C81"/>
        </w:tc>
      </w:tr>
    </w:tbl>
    <w:p w14:paraId="63893D56" w14:textId="3C72A225" w:rsidR="00E750D9" w:rsidRDefault="00E750D9" w:rsidP="009306B0">
      <w:r>
        <w:br w:type="page"/>
      </w:r>
    </w:p>
    <w:p w14:paraId="23030627" w14:textId="1F1BF414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lastRenderedPageBreak/>
        <w:t>Donnez la définition d’énergie utile, finale et primaire</w:t>
      </w:r>
    </w:p>
    <w:p w14:paraId="0E6F7607" w14:textId="0AA6833E" w:rsidR="00C336A3" w:rsidRDefault="00C336A3" w:rsidP="00C336A3">
      <w:pPr>
        <w:spacing w:after="200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3105A0EA" wp14:editId="595204CE">
                <wp:extent cx="6645910" cy="2085975"/>
                <wp:effectExtent l="0" t="0" r="21590" b="28575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8B0FB" w14:textId="77777777" w:rsidR="00C336A3" w:rsidRPr="00491840" w:rsidRDefault="00C336A3" w:rsidP="00C336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05A0E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23.3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cBNQIAAGQEAAAOAAAAZHJzL2Uyb0RvYy54bWysVEtv2zAMvg/YfxB0X50YeTRGnKJL1mFA&#10;9wC6XXZjJDkWJouepMTOfn0pOU2z12WYDwIpUh/Jj6SXN31j2EE5r9GWfHw14kxZgVLbXcm/fL57&#10;dc2ZD2AlGLSq5Efl+c3q5Ytl1xYqxxqNVI4RiPVF15a8DqEtssyLWjXgr7BVlowVugYCqW6XSQcd&#10;oTcmy0ejWdahk61Dobyn281g5KuEX1VKhI9V5VVgpuSUW0inS+c2ntlqCcXOQVtrcUoD/iGLBrSl&#10;oGeoDQRge6d/g2q0cOixClcCmwyrSguVaqBqxqNfqnmooVWpFiLHt2ea/P+DFR8OnxzTsuT5eM6Z&#10;hYaa9JVaxaRiQfVBsTyS1LW+IN+HlrxD/xp7anYq2Lf3KL55ZnFdg92pW+ewqxVISnIcX2YXTwcc&#10;H0G23XuUFAv2ARNQX7kmMkicMEKnZh3PDaI8mKDL2WwyXYzJJMiWj66ni/k0xYDi6XnrfHirsGFR&#10;KLmjCUjwcLj3IaYDxZNLjObRaHmnjUmK223XxrED0LTcpe+E/pObsawr+WKaTwcG/goxSt+fIGIK&#10;G/D1EEqSFL2gaHSgdTC6Kfn1+TEUkc83ViaXANoMMpVi7IngyOnAbui3PTlG1rcoj0S1w2HsaU1J&#10;qNH94KyjkS+5/74Hpzgz7yy1azGeTOKOJGUyneekuEvL9tICVhBUyQNng7gOaa9iGRZvqa2VToQ/&#10;Z3LKlUY59eG0dnFXLvXk9fxzWD0CAAD//wMAUEsDBBQABgAIAAAAIQD2nBJu3AAAAAYBAAAPAAAA&#10;ZHJzL2Rvd25yZXYueG1sTI9Lb4MwEITvlfofrK3UW2NKG4IIJqr6vEUqzaHHBZaHgtcIO0D/fZ1e&#10;0stKoxnNfJvuFt2LiUbbGVZwvwpAEJem6rhRcPh6u4tBWIdcYW+YFPyQhV12fZViUpmZP2nKXSN8&#10;CdsEFbTODYmUtmxJo12Zgdh7tRk1Oi/HRlYjzr5c9zIMgkhq7NgvtDjQc0vlMT9pBfsPGxeb1+n7&#10;PT+Yl/28qXEd1krd3ixPWxCOFncJwxnfo0PmmQpz4sqKXoF/xP3dsxc8RhGIQsFDGK9BZqn8j5/9&#10;AgAA//8DAFBLAQItABQABgAIAAAAIQC2gziS/gAAAOEBAAATAAAAAAAAAAAAAAAAAAAAAABbQ29u&#10;dGVudF9UeXBlc10ueG1sUEsBAi0AFAAGAAgAAAAhADj9If/WAAAAlAEAAAsAAAAAAAAAAAAAAAAA&#10;LwEAAF9yZWxzLy5yZWxzUEsBAi0AFAAGAAgAAAAhAAdSVwE1AgAAZAQAAA4AAAAAAAAAAAAAAAAA&#10;LgIAAGRycy9lMm9Eb2MueG1sUEsBAi0AFAAGAAgAAAAhAPacEm7cAAAABgEAAA8AAAAAAAAAAAAA&#10;AAAAjwQAAGRycy9kb3ducmV2LnhtbFBLBQYAAAAABAAEAPMAAACYBQAAAAA=&#10;">
                <v:stroke dashstyle="dash"/>
                <v:textbox>
                  <w:txbxContent>
                    <w:p w14:paraId="40E8B0FB" w14:textId="77777777" w:rsidR="00C336A3" w:rsidRPr="00491840" w:rsidRDefault="00C336A3" w:rsidP="00C336A3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403E7B" w14:textId="25140264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t xml:space="preserve">Donnez la définition </w:t>
      </w:r>
      <w:r w:rsidR="000C3C7E">
        <w:t>des heures d’inconfort</w:t>
      </w:r>
      <w:r>
        <w:t xml:space="preserve">, selon le logiciel </w:t>
      </w:r>
      <w:proofErr w:type="spellStart"/>
      <w:r>
        <w:t>Archiwizard</w:t>
      </w:r>
      <w:proofErr w:type="spellEnd"/>
    </w:p>
    <w:p w14:paraId="7DA9B245" w14:textId="6F3CD024" w:rsidR="009306B0" w:rsidRDefault="00C336A3" w:rsidP="00C336A3">
      <w:r>
        <w:rPr>
          <w:noProof/>
        </w:rPr>
        <mc:AlternateContent>
          <mc:Choice Requires="wps">
            <w:drawing>
              <wp:inline distT="0" distB="0" distL="0" distR="0" wp14:anchorId="0B09F463" wp14:editId="7DEA4906">
                <wp:extent cx="6645910" cy="1343025"/>
                <wp:effectExtent l="0" t="0" r="21590" b="28575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5DF33" w14:textId="77777777" w:rsidR="00C336A3" w:rsidRPr="00491840" w:rsidRDefault="00C336A3" w:rsidP="00C336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09F463" id="_x0000_s1027" type="#_x0000_t202" style="width:523.3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7CMwIAAGkEAAAOAAAAZHJzL2Uyb0RvYy54bWysVEuP0zAQviPxHyzfafpmGzVdLS1FSMtD&#10;Wrhwm9pOY+F4gu02Kb+esdPtloc4IHKwPJ7xNzPf58nytqsNOyrnNdqCjwZDzpQVKLXdF/zzp+2L&#10;G858ACvBoFUFPynPb1fPny3bJldjrNBI5RiBWJ+3TcGrEJo8y7yoVA1+gI2y5CzR1RDIdPtMOmgJ&#10;vTbZeDicZy062TgUyns63fROvkr4ZalE+FCWXgVmCk61hbS6tO7imq2WkO8dNJUW5zLgH6qoQVtK&#10;eoHaQAB2cPo3qFoLhx7LMBBYZ1iWWqjUA3UzGv7SzUMFjUq9EDm+udDk/x+seH/86JiWBZ9wZqEm&#10;ib6QUEwqFlQXFBtHitrG5xT50FBs6F5hR1Kndn1zj+KrZxbXFdi9unMO20qBpBJH8WZ2dbXH8RFk&#10;175DSbngEDABdaWrI3/ECCN0kup0kYfqYIIO5/PpbDEilyDfaDKdDMezlAPyx+uN8+GNwprFTcEd&#10;6Z/g4XjvQywH8seQmM2j0XKrjUmG2+/WxrEj0FvZpu+M/lOYsawt+GJGuf8OMUzfnyBiCRvwVZ9K&#10;0i5GQV7rQMNgdF3wm8tlyCOfr61MIQG06ffUirFngiOnPbuh23VJzsR+JH+H8kSMO+zfPs0qbSp0&#10;3zlr6d0X3H87gFOcmbeWVFuMptM4KMmYzl6OyXDXnt21B6wgqIIHzvrtOqThit1YvCN1S514f6rk&#10;XDK95yTHefbiwFzbKerpD7H6AQAA//8DAFBLAwQUAAYACAAAACEAIZeY+twAAAAGAQAADwAAAGRy&#10;cy9kb3ducmV2LnhtbEyPS2+DMBCE75X6H6yN1FtjQA2JKCaq+rxFKs2hxwWWh4LXCDtA/32dXprL&#10;SqMZzXyb7hfdi4lG2xlWEK4DEMSlqTpuFBy/3u53IKxDrrA3TAp+yMI+u71JManMzJ805a4RvoRt&#10;ggpa54ZESlu2pNGuzUDsvdqMGp2XYyOrEWdfrnsZBUEsNXbsF1oc6Lml8pSftYLDh90V29fp+z0/&#10;mpfDvK1xE9VK3a2Wp0cQjhb3H4YLvkeHzDMV5syVFb0C/4j7uxcveIhjEIWCKAw3ILNUXuNnvwAA&#10;AP//AwBQSwECLQAUAAYACAAAACEAtoM4kv4AAADhAQAAEwAAAAAAAAAAAAAAAAAAAAAAW0NvbnRl&#10;bnRfVHlwZXNdLnhtbFBLAQItABQABgAIAAAAIQA4/SH/1gAAAJQBAAALAAAAAAAAAAAAAAAAAC8B&#10;AABfcmVscy8ucmVsc1BLAQItABQABgAIAAAAIQAL+a7CMwIAAGkEAAAOAAAAAAAAAAAAAAAAAC4C&#10;AABkcnMvZTJvRG9jLnhtbFBLAQItABQABgAIAAAAIQAhl5j63AAAAAYBAAAPAAAAAAAAAAAAAAAA&#10;AI0EAABkcnMvZG93bnJldi54bWxQSwUGAAAAAAQABADzAAAAlgUAAAAA&#10;">
                <v:stroke dashstyle="dash"/>
                <v:textbox>
                  <w:txbxContent>
                    <w:p w14:paraId="1F85DF33" w14:textId="77777777" w:rsidR="00C336A3" w:rsidRPr="00491840" w:rsidRDefault="00C336A3" w:rsidP="00C336A3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E9B7B9" w14:textId="77777777" w:rsidR="009306B0" w:rsidRDefault="009306B0" w:rsidP="009306B0">
      <w:pPr>
        <w:pStyle w:val="Paragraphedeliste"/>
      </w:pPr>
    </w:p>
    <w:p w14:paraId="5939F3BF" w14:textId="5DBF7304" w:rsidR="009306B0" w:rsidRPr="00027648" w:rsidRDefault="00027648" w:rsidP="00027648">
      <w:pPr>
        <w:pStyle w:val="Titre2"/>
      </w:pPr>
      <w:r>
        <w:t>Simulation 2 : Parois rénovées</w:t>
      </w:r>
    </w:p>
    <w:p w14:paraId="453140AC" w14:textId="77777777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t xml:space="preserve">A l’aide de la bibliothèque </w:t>
      </w:r>
      <w:proofErr w:type="spellStart"/>
      <w:r>
        <w:t>Archiwizard</w:t>
      </w:r>
      <w:proofErr w:type="spellEnd"/>
      <w:r>
        <w:t>, paramétrez le modèle tel que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3200"/>
      </w:tblGrid>
      <w:tr w:rsidR="009306B0" w14:paraId="28B0B134" w14:textId="77777777" w:rsidTr="00983C81">
        <w:trPr>
          <w:jc w:val="center"/>
        </w:trPr>
        <w:tc>
          <w:tcPr>
            <w:tcW w:w="0" w:type="auto"/>
          </w:tcPr>
          <w:p w14:paraId="0D8AEAAB" w14:textId="77777777" w:rsidR="009306B0" w:rsidRDefault="009306B0" w:rsidP="00983C81">
            <w:r>
              <w:t xml:space="preserve">Murs extérieurs  </w:t>
            </w:r>
          </w:p>
          <w:p w14:paraId="25594FFB" w14:textId="77777777" w:rsidR="009306B0" w:rsidRDefault="009306B0" w:rsidP="00983C81"/>
        </w:tc>
        <w:tc>
          <w:tcPr>
            <w:tcW w:w="0" w:type="auto"/>
          </w:tcPr>
          <w:p w14:paraId="6E5E09F3" w14:textId="77777777" w:rsidR="009306B0" w:rsidRDefault="009306B0" w:rsidP="00983C81">
            <w:r>
              <w:t>Mur béton ITE</w:t>
            </w:r>
          </w:p>
        </w:tc>
      </w:tr>
      <w:tr w:rsidR="009306B0" w14:paraId="3981C973" w14:textId="77777777" w:rsidTr="00983C81">
        <w:trPr>
          <w:jc w:val="center"/>
        </w:trPr>
        <w:tc>
          <w:tcPr>
            <w:tcW w:w="0" w:type="auto"/>
          </w:tcPr>
          <w:p w14:paraId="1D8AF089" w14:textId="77777777" w:rsidR="009306B0" w:rsidRDefault="009306B0" w:rsidP="00983C81">
            <w:r>
              <w:t>Planchers haut (faux plafond, pas la charpente !)</w:t>
            </w:r>
          </w:p>
        </w:tc>
        <w:tc>
          <w:tcPr>
            <w:tcW w:w="0" w:type="auto"/>
          </w:tcPr>
          <w:p w14:paraId="763A66AC" w14:textId="77777777" w:rsidR="009306B0" w:rsidRDefault="009306B0" w:rsidP="00983C81">
            <w:r>
              <w:t>Mettre 20 cm de laine de verre</w:t>
            </w:r>
          </w:p>
        </w:tc>
      </w:tr>
      <w:tr w:rsidR="009306B0" w14:paraId="5EF3E13D" w14:textId="77777777" w:rsidTr="00983C81">
        <w:trPr>
          <w:jc w:val="center"/>
        </w:trPr>
        <w:tc>
          <w:tcPr>
            <w:tcW w:w="0" w:type="auto"/>
          </w:tcPr>
          <w:p w14:paraId="431A0915" w14:textId="77777777" w:rsidR="009306B0" w:rsidRDefault="009306B0" w:rsidP="00983C81">
            <w:r>
              <w:t>Plancher bas</w:t>
            </w:r>
          </w:p>
          <w:p w14:paraId="58DB4F55" w14:textId="77777777" w:rsidR="009306B0" w:rsidRDefault="009306B0" w:rsidP="00983C81"/>
        </w:tc>
        <w:tc>
          <w:tcPr>
            <w:tcW w:w="0" w:type="auto"/>
          </w:tcPr>
          <w:p w14:paraId="707F4E83" w14:textId="77777777" w:rsidR="009306B0" w:rsidRDefault="009306B0" w:rsidP="00983C81">
            <w:r>
              <w:t>Pl hourdis isolants + PSE 4cm</w:t>
            </w:r>
          </w:p>
        </w:tc>
      </w:tr>
      <w:tr w:rsidR="009306B0" w14:paraId="06AB3151" w14:textId="77777777" w:rsidTr="00983C81">
        <w:trPr>
          <w:jc w:val="center"/>
        </w:trPr>
        <w:tc>
          <w:tcPr>
            <w:tcW w:w="0" w:type="auto"/>
          </w:tcPr>
          <w:p w14:paraId="4D14BF7F" w14:textId="77777777" w:rsidR="009306B0" w:rsidRDefault="009306B0" w:rsidP="00983C81">
            <w:r>
              <w:t>Fenêtres</w:t>
            </w:r>
          </w:p>
        </w:tc>
        <w:tc>
          <w:tcPr>
            <w:tcW w:w="0" w:type="auto"/>
          </w:tcPr>
          <w:p w14:paraId="300338EA" w14:textId="77777777" w:rsidR="009306B0" w:rsidRDefault="009306B0" w:rsidP="00983C81">
            <w:r>
              <w:t>Type RT 2012</w:t>
            </w:r>
          </w:p>
        </w:tc>
      </w:tr>
    </w:tbl>
    <w:p w14:paraId="708FAEC3" w14:textId="77777777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 w:rsidRPr="002A5CB7">
        <w:rPr>
          <w:i/>
          <w:noProof/>
        </w:rPr>
        <w:drawing>
          <wp:inline distT="0" distB="0" distL="0" distR="0" wp14:anchorId="145E079D" wp14:editId="7656E042">
            <wp:extent cx="532243" cy="461176"/>
            <wp:effectExtent l="0" t="0" r="1270" b="0"/>
            <wp:docPr id="205" name="Image 205" descr="http://www.adisesactive.fr/wp-content/uploads/2015/07/atten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isesactive.fr/wp-content/uploads/2015/07/attent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08" cy="47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Vérifiez bien que les parois sont modifiées. Appelez le professeur pour valider.</w:t>
      </w:r>
      <w:r>
        <w:br w:type="textWrapping" w:clear="all"/>
      </w:r>
    </w:p>
    <w:p w14:paraId="04D8C278" w14:textId="77777777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t xml:space="preserve">Notez vos résultats </w:t>
      </w:r>
      <w:proofErr w:type="spellStart"/>
      <w:r>
        <w:t>Archiwizard</w:t>
      </w:r>
      <w:proofErr w:type="spellEnd"/>
      <w:r>
        <w:t xml:space="preserve"> dans le tableau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632"/>
        <w:gridCol w:w="3685"/>
        <w:gridCol w:w="3139"/>
      </w:tblGrid>
      <w:tr w:rsidR="000C3C7E" w14:paraId="28141D1D" w14:textId="77777777" w:rsidTr="00027648">
        <w:trPr>
          <w:trHeight w:val="615"/>
          <w:jc w:val="center"/>
        </w:trPr>
        <w:tc>
          <w:tcPr>
            <w:tcW w:w="1737" w:type="pct"/>
          </w:tcPr>
          <w:p w14:paraId="0AA93463" w14:textId="77777777" w:rsidR="000C3C7E" w:rsidRDefault="000C3C7E" w:rsidP="000C3C7E"/>
        </w:tc>
        <w:tc>
          <w:tcPr>
            <w:tcW w:w="1762" w:type="pct"/>
            <w:vAlign w:val="center"/>
          </w:tcPr>
          <w:p w14:paraId="184B75AF" w14:textId="77777777" w:rsidR="000C3C7E" w:rsidRDefault="000C3C7E" w:rsidP="000C3C7E">
            <w:pPr>
              <w:jc w:val="center"/>
            </w:pPr>
            <w:r>
              <w:t>Chauffage (kWh/m²)</w:t>
            </w:r>
          </w:p>
        </w:tc>
        <w:tc>
          <w:tcPr>
            <w:tcW w:w="1501" w:type="pct"/>
            <w:vAlign w:val="center"/>
          </w:tcPr>
          <w:p w14:paraId="576A6791" w14:textId="7CBFF79C" w:rsidR="000C3C7E" w:rsidRDefault="000C3C7E" w:rsidP="000C3C7E">
            <w:pPr>
              <w:jc w:val="center"/>
            </w:pPr>
            <w:r>
              <w:t>Heures d’inconfort</w:t>
            </w:r>
          </w:p>
        </w:tc>
      </w:tr>
      <w:tr w:rsidR="000C3C7E" w14:paraId="3122544B" w14:textId="77777777" w:rsidTr="00027648">
        <w:trPr>
          <w:trHeight w:val="512"/>
          <w:jc w:val="center"/>
        </w:trPr>
        <w:tc>
          <w:tcPr>
            <w:tcW w:w="1737" w:type="pct"/>
            <w:vAlign w:val="center"/>
          </w:tcPr>
          <w:p w14:paraId="26ADA98B" w14:textId="77777777" w:rsidR="000C3C7E" w:rsidRPr="0009282E" w:rsidRDefault="000C3C7E" w:rsidP="000C3C7E">
            <w:r w:rsidRPr="0009282E">
              <w:t>Simulation 1 : Cas de base</w:t>
            </w:r>
          </w:p>
        </w:tc>
        <w:tc>
          <w:tcPr>
            <w:tcW w:w="1762" w:type="pct"/>
          </w:tcPr>
          <w:p w14:paraId="6F4E0253" w14:textId="77777777" w:rsidR="000C3C7E" w:rsidRDefault="000C3C7E" w:rsidP="000C3C7E"/>
        </w:tc>
        <w:tc>
          <w:tcPr>
            <w:tcW w:w="1501" w:type="pct"/>
          </w:tcPr>
          <w:p w14:paraId="1EBC1946" w14:textId="77777777" w:rsidR="000C3C7E" w:rsidRDefault="000C3C7E" w:rsidP="000C3C7E"/>
        </w:tc>
      </w:tr>
      <w:tr w:rsidR="000C3C7E" w14:paraId="71113FF3" w14:textId="77777777" w:rsidTr="00027648">
        <w:trPr>
          <w:trHeight w:val="547"/>
          <w:jc w:val="center"/>
        </w:trPr>
        <w:tc>
          <w:tcPr>
            <w:tcW w:w="1737" w:type="pct"/>
            <w:vAlign w:val="center"/>
          </w:tcPr>
          <w:p w14:paraId="0D088E20" w14:textId="77777777" w:rsidR="000C3C7E" w:rsidRPr="000F0688" w:rsidRDefault="000C3C7E" w:rsidP="000C3C7E">
            <w:pPr>
              <w:rPr>
                <w:b/>
              </w:rPr>
            </w:pPr>
            <w:r>
              <w:rPr>
                <w:b/>
              </w:rPr>
              <w:t xml:space="preserve">Simulation 2 : </w:t>
            </w:r>
            <w:r w:rsidRPr="000F0688">
              <w:rPr>
                <w:b/>
              </w:rPr>
              <w:t>Parois rénovées</w:t>
            </w:r>
          </w:p>
        </w:tc>
        <w:tc>
          <w:tcPr>
            <w:tcW w:w="1762" w:type="pct"/>
          </w:tcPr>
          <w:p w14:paraId="1C41230A" w14:textId="77777777" w:rsidR="000C3C7E" w:rsidRDefault="000C3C7E" w:rsidP="000C3C7E"/>
        </w:tc>
        <w:tc>
          <w:tcPr>
            <w:tcW w:w="1501" w:type="pct"/>
          </w:tcPr>
          <w:p w14:paraId="09EA0011" w14:textId="77777777" w:rsidR="000C3C7E" w:rsidRDefault="000C3C7E" w:rsidP="000C3C7E"/>
        </w:tc>
      </w:tr>
      <w:tr w:rsidR="000C3C7E" w14:paraId="4775A84B" w14:textId="77777777" w:rsidTr="00027648">
        <w:trPr>
          <w:trHeight w:val="569"/>
          <w:jc w:val="center"/>
        </w:trPr>
        <w:tc>
          <w:tcPr>
            <w:tcW w:w="1737" w:type="pct"/>
            <w:vAlign w:val="center"/>
          </w:tcPr>
          <w:p w14:paraId="3DCF3AD3" w14:textId="77777777" w:rsidR="000C3C7E" w:rsidRDefault="000C3C7E" w:rsidP="000C3C7E">
            <w:r>
              <w:t>Gain</w:t>
            </w:r>
          </w:p>
        </w:tc>
        <w:tc>
          <w:tcPr>
            <w:tcW w:w="1762" w:type="pct"/>
          </w:tcPr>
          <w:p w14:paraId="521079B5" w14:textId="77777777" w:rsidR="000C3C7E" w:rsidRDefault="000C3C7E" w:rsidP="000C3C7E"/>
        </w:tc>
        <w:tc>
          <w:tcPr>
            <w:tcW w:w="1501" w:type="pct"/>
          </w:tcPr>
          <w:p w14:paraId="5D19F26A" w14:textId="77777777" w:rsidR="000C3C7E" w:rsidRDefault="000C3C7E" w:rsidP="000C3C7E"/>
        </w:tc>
      </w:tr>
    </w:tbl>
    <w:p w14:paraId="40E462BE" w14:textId="2000799F" w:rsidR="00E87016" w:rsidRDefault="00E87016" w:rsidP="00E87016">
      <w:pPr>
        <w:pStyle w:val="Paragraphedeliste"/>
        <w:spacing w:after="200"/>
        <w:jc w:val="left"/>
      </w:pPr>
    </w:p>
    <w:p w14:paraId="4D4687C7" w14:textId="25D3ADEB" w:rsidR="00E750D9" w:rsidRDefault="00E750D9" w:rsidP="00E87016">
      <w:pPr>
        <w:pStyle w:val="Paragraphedeliste"/>
        <w:spacing w:after="200"/>
        <w:jc w:val="left"/>
      </w:pPr>
    </w:p>
    <w:p w14:paraId="44C3D4EE" w14:textId="77777777" w:rsidR="00E750D9" w:rsidRDefault="00E750D9" w:rsidP="00E87016">
      <w:pPr>
        <w:pStyle w:val="Paragraphedeliste"/>
        <w:spacing w:after="200"/>
        <w:jc w:val="left"/>
      </w:pPr>
    </w:p>
    <w:p w14:paraId="59919EE9" w14:textId="651183AD" w:rsidR="009306B0" w:rsidRDefault="00C336A3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rPr>
          <w:noProof/>
        </w:rPr>
        <w:lastRenderedPageBreak/>
        <w:t>Expliquez les évolutions constatées</w:t>
      </w:r>
    </w:p>
    <w:p w14:paraId="6DC528EC" w14:textId="7C4ABD50" w:rsidR="00C336A3" w:rsidRDefault="00C336A3" w:rsidP="00C336A3">
      <w:pPr>
        <w:spacing w:after="200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5A4DAA29" wp14:editId="7509703A">
                <wp:extent cx="6645910" cy="2085975"/>
                <wp:effectExtent l="0" t="0" r="21590" b="28575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AE68E" w14:textId="77777777" w:rsidR="00C336A3" w:rsidRPr="00491840" w:rsidRDefault="00C336A3" w:rsidP="00C336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DAA29" id="_x0000_s1028" type="#_x0000_t202" style="width:523.3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U7NgIAAGkEAAAOAAAAZHJzL2Uyb0RvYy54bWysVE2P2jAQvVfqf7B8L4EI2CUirLZQqkrb&#10;D2nbS2+D7RCrjie1DQn99R07LKVfl6o5WB7P+M3Me54s7/rGsKNyXqMt+WQ05kxZgVLbfck/fdy+&#10;uOXMB7ASDFpV8pPy/G71/NmyawuVY41GKscIxPqia0teh9AWWeZFrRrwI2yVJWeFroFApttn0kFH&#10;6I3J8vF4nnXoZOtQKO/pdDM4+SrhV5US4X1VeRWYKTnVFtLq0rqLa7ZaQrF30NZanMuAf6iiAW0p&#10;6QVqAwHYwenfoBotHHqswkhgk2FVaaFSD9TNZPxLN481tCr1QuT49kKT/3+w4t3xg2NalnzKmYWG&#10;JPpMQjGpWFB9UCyPFHWtLyjysaXY0L/EnqRO7fr2AcUXzyyua7B7de8cdrUCSSVO4s3s6uqA4yPI&#10;rnuLknLBIWAC6ivXRP6IEUboJNXpIg/VwQQdzufT2WJCLkG+fHw7W9zMUg4onq63zofXChsWNyV3&#10;pH+Ch+ODD7EcKJ5CYjaPRsutNiYZbr9bG8eOQG9lm74z+k9hxrKu5ItZPhsY+CvEOH1/goglbMDX&#10;QypJuxgFRaMDDYPRTclvL5ehiHy+sjKFBNBm2FMrxp4JjpwO7IZ+1yc5L7rtUJ6IcYfD26dZpU2N&#10;7htnHb37kvuvB3CKM/PGkmqLyXQaByUZ09lNToa79uyuPWAFQZU8cDZs1yENV+zG4j2pW+nEe3wG&#10;QyXnkuk9JznOsxcH5tpOUT/+EKvvAAAA//8DAFBLAwQUAAYACAAAACEA9pwSbtwAAAAGAQAADwAA&#10;AGRycy9kb3ducmV2LnhtbEyPS2+DMBCE75X6H6yt1FtjShuCCCaq+rxFKs2hxwWWh4LXCDtA/32d&#10;XtLLSqMZzXyb7hbdi4lG2xlWcL8KQBCXpuq4UXD4eruLQViHXGFvmBT8kIVddn2VYlKZmT9pyl0j&#10;fAnbBBW0zg2JlLZsSaNdmYHYe7UZNTovx0ZWI86+XPcyDIJIauzYL7Q40HNL5TE/aQX7DxsXm9fp&#10;+z0/mJf9vKlxHdZK3d4sT1sQjhZ3CcMZ36ND5pkKc+LKil6Bf8T93bMXPEYRiELBQxivQWap/I+f&#10;/QIAAP//AwBQSwECLQAUAAYACAAAACEAtoM4kv4AAADhAQAAEwAAAAAAAAAAAAAAAAAAAAAAW0Nv&#10;bnRlbnRfVHlwZXNdLnhtbFBLAQItABQABgAIAAAAIQA4/SH/1gAAAJQBAAALAAAAAAAAAAAAAAAA&#10;AC8BAABfcmVscy8ucmVsc1BLAQItABQABgAIAAAAIQC1kkU7NgIAAGkEAAAOAAAAAAAAAAAAAAAA&#10;AC4CAABkcnMvZTJvRG9jLnhtbFBLAQItABQABgAIAAAAIQD2nBJu3AAAAAYBAAAPAAAAAAAAAAAA&#10;AAAAAJAEAABkcnMvZG93bnJldi54bWxQSwUGAAAAAAQABADzAAAAmQUAAAAA&#10;">
                <v:stroke dashstyle="dash"/>
                <v:textbox>
                  <w:txbxContent>
                    <w:p w14:paraId="051AE68E" w14:textId="77777777" w:rsidR="00C336A3" w:rsidRPr="00491840" w:rsidRDefault="00C336A3" w:rsidP="00C336A3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D11AF5" w14:textId="14ACDC9B" w:rsidR="009306B0" w:rsidRDefault="009306B0" w:rsidP="00A0078D">
      <w:pPr>
        <w:pStyle w:val="Paragraphedeliste"/>
        <w:numPr>
          <w:ilvl w:val="0"/>
          <w:numId w:val="8"/>
        </w:numPr>
        <w:spacing w:after="200"/>
        <w:jc w:val="left"/>
      </w:pPr>
      <w:r>
        <w:t>Enregistrez le fichier dans votre répertoire personnel sous le nom « Pavillon_nomdefamille_sim2.acw »</w:t>
      </w:r>
    </w:p>
    <w:p w14:paraId="16F5A0C0" w14:textId="6CC43192" w:rsidR="009306B0" w:rsidRPr="00E750D9" w:rsidRDefault="00027648" w:rsidP="00E750D9">
      <w:pPr>
        <w:pStyle w:val="Titre2"/>
        <w:numPr>
          <w:ilvl w:val="1"/>
          <w:numId w:val="13"/>
        </w:numPr>
      </w:pPr>
      <w:r w:rsidRPr="00E750D9">
        <w:t xml:space="preserve">Sim </w:t>
      </w:r>
      <w:r w:rsidR="000C3C7E">
        <w:t>3</w:t>
      </w:r>
      <w:r w:rsidRPr="00E750D9">
        <w:t xml:space="preserve"> : </w:t>
      </w:r>
      <w:r w:rsidR="009306B0" w:rsidRPr="00E750D9">
        <w:t>Modification de l’orientation du pavillon</w:t>
      </w:r>
    </w:p>
    <w:p w14:paraId="6824A1FD" w14:textId="77777777" w:rsidR="009306B0" w:rsidRDefault="009306B0" w:rsidP="009306B0"/>
    <w:p w14:paraId="6067689C" w14:textId="77777777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t>Mettez-vous en vue de dessus et modifiez l’orientation du pavillon de sorte que la paroi entourée se retrouve plein sud (double cliquez sur « bâtiment » dans l’arborescence pour accéder au menu concernant l’orientation).</w:t>
      </w:r>
    </w:p>
    <w:p w14:paraId="7A25129E" w14:textId="77777777" w:rsidR="009306B0" w:rsidRDefault="009306B0" w:rsidP="009306B0">
      <w:pPr>
        <w:jc w:val="center"/>
      </w:pPr>
      <w:r>
        <w:rPr>
          <w:noProof/>
        </w:rPr>
        <w:drawing>
          <wp:inline distT="0" distB="0" distL="0" distR="0" wp14:anchorId="0EF50B21" wp14:editId="69B8A07E">
            <wp:extent cx="3888711" cy="3005897"/>
            <wp:effectExtent l="0" t="0" r="0" b="4445"/>
            <wp:docPr id="241" name="Imag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985" cy="301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83174" w14:textId="77777777" w:rsidR="009306B0" w:rsidRDefault="009306B0" w:rsidP="009306B0">
      <w:pPr>
        <w:jc w:val="center"/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5326"/>
        <w:gridCol w:w="2501"/>
        <w:gridCol w:w="2629"/>
      </w:tblGrid>
      <w:tr w:rsidR="00C31C9E" w14:paraId="45E43FD2" w14:textId="77777777" w:rsidTr="00CF3107">
        <w:trPr>
          <w:jc w:val="center"/>
        </w:trPr>
        <w:tc>
          <w:tcPr>
            <w:tcW w:w="2547" w:type="pct"/>
          </w:tcPr>
          <w:p w14:paraId="1B9E2B4D" w14:textId="77777777" w:rsidR="00C31C9E" w:rsidRDefault="00C31C9E" w:rsidP="00983C81"/>
        </w:tc>
        <w:tc>
          <w:tcPr>
            <w:tcW w:w="1196" w:type="pct"/>
            <w:vAlign w:val="center"/>
          </w:tcPr>
          <w:p w14:paraId="1DEFDBB4" w14:textId="77777777" w:rsidR="00C31C9E" w:rsidRDefault="00C31C9E" w:rsidP="00983C81">
            <w:pPr>
              <w:jc w:val="center"/>
            </w:pPr>
            <w:r>
              <w:t>Chauffage (kWh/m²)</w:t>
            </w:r>
          </w:p>
        </w:tc>
        <w:tc>
          <w:tcPr>
            <w:tcW w:w="1257" w:type="pct"/>
            <w:vAlign w:val="center"/>
          </w:tcPr>
          <w:p w14:paraId="56F66742" w14:textId="57D88331" w:rsidR="00C31C9E" w:rsidRDefault="000C3C7E" w:rsidP="00983C81">
            <w:pPr>
              <w:jc w:val="center"/>
            </w:pPr>
            <w:r>
              <w:t>Heures d’inconfort</w:t>
            </w:r>
          </w:p>
        </w:tc>
      </w:tr>
      <w:tr w:rsidR="00C31C9E" w14:paraId="0987FEB0" w14:textId="77777777" w:rsidTr="00CF3107">
        <w:trPr>
          <w:trHeight w:val="550"/>
          <w:jc w:val="center"/>
        </w:trPr>
        <w:tc>
          <w:tcPr>
            <w:tcW w:w="2547" w:type="pct"/>
            <w:vAlign w:val="center"/>
          </w:tcPr>
          <w:p w14:paraId="607123E5" w14:textId="6D2979C5" w:rsidR="00C31C9E" w:rsidRPr="00B576A1" w:rsidRDefault="00C31C9E" w:rsidP="00983C81">
            <w:pPr>
              <w:rPr>
                <w:b/>
              </w:rPr>
            </w:pPr>
            <w:r w:rsidRPr="0009282E">
              <w:t xml:space="preserve">Simulation </w:t>
            </w:r>
            <w:r w:rsidR="000C3C7E">
              <w:t>2</w:t>
            </w:r>
          </w:p>
        </w:tc>
        <w:tc>
          <w:tcPr>
            <w:tcW w:w="1196" w:type="pct"/>
            <w:vAlign w:val="center"/>
          </w:tcPr>
          <w:p w14:paraId="6F7AE267" w14:textId="77777777" w:rsidR="00C31C9E" w:rsidRDefault="00C31C9E" w:rsidP="00983C81"/>
        </w:tc>
        <w:tc>
          <w:tcPr>
            <w:tcW w:w="1257" w:type="pct"/>
            <w:vAlign w:val="center"/>
          </w:tcPr>
          <w:p w14:paraId="584C7DEE" w14:textId="77777777" w:rsidR="00C31C9E" w:rsidRDefault="00C31C9E" w:rsidP="00983C81"/>
        </w:tc>
      </w:tr>
      <w:tr w:rsidR="00C31C9E" w14:paraId="22AA332C" w14:textId="77777777" w:rsidTr="00CF3107">
        <w:trPr>
          <w:jc w:val="center"/>
        </w:trPr>
        <w:tc>
          <w:tcPr>
            <w:tcW w:w="2547" w:type="pct"/>
            <w:vAlign w:val="center"/>
          </w:tcPr>
          <w:p w14:paraId="414256A4" w14:textId="5FBEFD3F" w:rsidR="00C31C9E" w:rsidRDefault="00C31C9E" w:rsidP="00983C81">
            <w:r>
              <w:rPr>
                <w:b/>
              </w:rPr>
              <w:t xml:space="preserve">Simulation </w:t>
            </w:r>
            <w:r w:rsidR="000C3C7E">
              <w:rPr>
                <w:b/>
              </w:rPr>
              <w:t>3</w:t>
            </w:r>
            <w:r>
              <w:rPr>
                <w:b/>
              </w:rPr>
              <w:t xml:space="preserve"> : </w:t>
            </w:r>
            <w:r w:rsidRPr="000F0688">
              <w:rPr>
                <w:b/>
              </w:rPr>
              <w:t>+ orientation sud</w:t>
            </w:r>
          </w:p>
        </w:tc>
        <w:tc>
          <w:tcPr>
            <w:tcW w:w="1196" w:type="pct"/>
            <w:vAlign w:val="center"/>
          </w:tcPr>
          <w:p w14:paraId="2902ADF7" w14:textId="77777777" w:rsidR="00C31C9E" w:rsidRDefault="00C31C9E" w:rsidP="00983C81"/>
        </w:tc>
        <w:tc>
          <w:tcPr>
            <w:tcW w:w="1257" w:type="pct"/>
            <w:vAlign w:val="center"/>
          </w:tcPr>
          <w:p w14:paraId="66D8B525" w14:textId="77777777" w:rsidR="00C31C9E" w:rsidRDefault="00C31C9E" w:rsidP="00983C81"/>
        </w:tc>
      </w:tr>
      <w:tr w:rsidR="00C31C9E" w14:paraId="03B81AD2" w14:textId="77777777" w:rsidTr="00CF3107">
        <w:trPr>
          <w:trHeight w:val="598"/>
          <w:jc w:val="center"/>
        </w:trPr>
        <w:tc>
          <w:tcPr>
            <w:tcW w:w="2547" w:type="pct"/>
            <w:vAlign w:val="center"/>
          </w:tcPr>
          <w:p w14:paraId="7679D395" w14:textId="77777777" w:rsidR="00C31C9E" w:rsidRDefault="00C31C9E" w:rsidP="00983C81">
            <w:pPr>
              <w:tabs>
                <w:tab w:val="center" w:pos="2087"/>
              </w:tabs>
            </w:pPr>
            <w:r>
              <w:t>Gain</w:t>
            </w:r>
            <w:r>
              <w:tab/>
            </w:r>
          </w:p>
        </w:tc>
        <w:tc>
          <w:tcPr>
            <w:tcW w:w="1196" w:type="pct"/>
          </w:tcPr>
          <w:p w14:paraId="3AB6E89A" w14:textId="77777777" w:rsidR="00C31C9E" w:rsidRDefault="00C31C9E" w:rsidP="00983C81"/>
        </w:tc>
        <w:tc>
          <w:tcPr>
            <w:tcW w:w="1257" w:type="pct"/>
          </w:tcPr>
          <w:p w14:paraId="16061DF6" w14:textId="77777777" w:rsidR="00C31C9E" w:rsidRDefault="00C31C9E" w:rsidP="00983C81"/>
        </w:tc>
      </w:tr>
    </w:tbl>
    <w:p w14:paraId="48E9A376" w14:textId="38A497B3" w:rsidR="009306B0" w:rsidRDefault="009306B0" w:rsidP="009306B0">
      <w:pPr>
        <w:jc w:val="center"/>
      </w:pPr>
    </w:p>
    <w:p w14:paraId="1D5C82B3" w14:textId="010EE140" w:rsidR="000C3C7E" w:rsidRDefault="000C3C7E" w:rsidP="009306B0">
      <w:pPr>
        <w:jc w:val="center"/>
      </w:pPr>
    </w:p>
    <w:p w14:paraId="32E40E05" w14:textId="6D3E883C" w:rsidR="000C3C7E" w:rsidRDefault="000C3C7E" w:rsidP="009306B0">
      <w:pPr>
        <w:jc w:val="center"/>
      </w:pPr>
    </w:p>
    <w:p w14:paraId="12FD62DB" w14:textId="77777777" w:rsidR="00341AB9" w:rsidRDefault="00341AB9" w:rsidP="009306B0">
      <w:pPr>
        <w:jc w:val="center"/>
      </w:pPr>
    </w:p>
    <w:p w14:paraId="490F818D" w14:textId="77777777" w:rsidR="00C336A3" w:rsidRDefault="00C336A3" w:rsidP="00C336A3">
      <w:pPr>
        <w:pStyle w:val="Paragraphedeliste"/>
        <w:numPr>
          <w:ilvl w:val="0"/>
          <w:numId w:val="10"/>
        </w:numPr>
        <w:spacing w:after="200"/>
        <w:jc w:val="left"/>
      </w:pPr>
      <w:r>
        <w:rPr>
          <w:noProof/>
        </w:rPr>
        <w:lastRenderedPageBreak/>
        <w:t>Expliquez les évolutions constatées</w:t>
      </w:r>
    </w:p>
    <w:p w14:paraId="69B75AAE" w14:textId="32CA1AE2" w:rsidR="009306B0" w:rsidRDefault="00C336A3" w:rsidP="009306B0">
      <w:r>
        <w:rPr>
          <w:noProof/>
        </w:rPr>
        <mc:AlternateContent>
          <mc:Choice Requires="wps">
            <w:drawing>
              <wp:inline distT="0" distB="0" distL="0" distR="0" wp14:anchorId="0E761E8E" wp14:editId="5953D94D">
                <wp:extent cx="6645910" cy="2085975"/>
                <wp:effectExtent l="0" t="0" r="21590" b="28575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89F55" w14:textId="77777777" w:rsidR="00C336A3" w:rsidRPr="00491840" w:rsidRDefault="00C336A3" w:rsidP="00C336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761E8E" id="_x0000_s1029" type="#_x0000_t202" style="width:523.3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NFNgIAAGoEAAAOAAAAZHJzL2Uyb0RvYy54bWysVE2P2jAQvVfqf7B8LwEKLESE1RZKVWn7&#10;IW176W2wHWLV8aS2IaG/vmOHZenXpWoOlsczfvPmjSfL26427Kic12gLPhoMOVNWoNR2X/DPn7Yv&#10;5pz5AFaCQasKflKe366eP1u2Ta7GWKGRyjECsT5vm4JXITR5lnlRqRr8ABtlyVmiqyGQ6faZdNAS&#10;em2y8XA4y1p0snEolPd0uumdfJXwy1KJ8KEsvQrMFJy4hbS6tO7imq2WkO8dNJUWZxrwDyxq0JaS&#10;XqA2EIAdnP4NqtbCoccyDATWGZalFirVQNWMhr9U81BBo1ItJI5vLjL5/wcr3h8/OqYl9Y7ksVBT&#10;j75Qp5hULKguKDaOGrWNzyn0oaHg0L3CjuJTvb65R/HVM4vrCuxe3TmHbaVAEsdRvJldXe1xfATZ&#10;te9QUi44BExAXenqKCBJwgidyJwu/SEeTNDhbDaZLiJPQb7xcD5d3ExTDsgfrzfOhzcKaxY3BXf0&#10;ABI8HO99iHQgfwyJ2TwaLbfamGS4/W5tHDsCPZZt+s7oP4UZy9qCL6bjaa/AXyGG6fsTRKSwAV/1&#10;qSTtYhTktQ40DUbXBZ9fLkMe9XxtZQoJoE2/p1KMPQscNe3VDd2uS/18GSGj+DuUJ1LcYf/4aVhp&#10;U6H7zllLD7/g/tsBnOLMvLXUtcVoMomTkozJ9GZMhrv27K49YAVBFTxw1m/XIU1XrMbiHXW31En3&#10;JyZnyvSgUzvOwxcn5tpOUU+/iNUPAAAA//8DAFBLAwQUAAYACAAAACEA9pwSbtwAAAAGAQAADwAA&#10;AGRycy9kb3ducmV2LnhtbEyPS2+DMBCE75X6H6yt1FtjShuCCCaq+rxFKs2hxwWWh4LXCDtA/32d&#10;XtLLSqMZzXyb7hbdi4lG2xlWcL8KQBCXpuq4UXD4eruLQViHXGFvmBT8kIVddn2VYlKZmT9pyl0j&#10;fAnbBBW0zg2JlLZsSaNdmYHYe7UZNTovx0ZWI86+XPcyDIJIauzYL7Q40HNL5TE/aQX7DxsXm9fp&#10;+z0/mJf9vKlxHdZK3d4sT1sQjhZ3CcMZ36ND5pkKc+LKil6Bf8T93bMXPEYRiELBQxivQWap/I+f&#10;/QIAAP//AwBQSwECLQAUAAYACAAAACEAtoM4kv4AAADhAQAAEwAAAAAAAAAAAAAAAAAAAAAAW0Nv&#10;bnRlbnRfVHlwZXNdLnhtbFBLAQItABQABgAIAAAAIQA4/SH/1gAAAJQBAAALAAAAAAAAAAAAAAAA&#10;AC8BAABfcmVscy8ucmVsc1BLAQItABQABgAIAAAAIQCNSXNFNgIAAGoEAAAOAAAAAAAAAAAAAAAA&#10;AC4CAABkcnMvZTJvRG9jLnhtbFBLAQItABQABgAIAAAAIQD2nBJu3AAAAAYBAAAPAAAAAAAAAAAA&#10;AAAAAJAEAABkcnMvZG93bnJldi54bWxQSwUGAAAAAAQABADzAAAAmQUAAAAA&#10;">
                <v:stroke dashstyle="dash"/>
                <v:textbox>
                  <w:txbxContent>
                    <w:p w14:paraId="12589F55" w14:textId="77777777" w:rsidR="00C336A3" w:rsidRPr="00491840" w:rsidRDefault="00C336A3" w:rsidP="00C336A3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1EA545" w14:textId="34739BCB" w:rsidR="009306B0" w:rsidRDefault="009306B0" w:rsidP="00A0078D">
      <w:pPr>
        <w:pStyle w:val="Paragraphedeliste"/>
        <w:numPr>
          <w:ilvl w:val="0"/>
          <w:numId w:val="8"/>
        </w:numPr>
        <w:spacing w:after="200"/>
        <w:jc w:val="left"/>
      </w:pPr>
      <w:r>
        <w:t>Enregistrez le fichier dans votre répertoire personnel sous le nom « Pavillon_nomdefamille_sim</w:t>
      </w:r>
      <w:r w:rsidR="000C3C7E">
        <w:t>3</w:t>
      </w:r>
      <w:r>
        <w:t>.acw »</w:t>
      </w:r>
    </w:p>
    <w:p w14:paraId="44B71CA9" w14:textId="77777777" w:rsidR="009306B0" w:rsidRDefault="009306B0" w:rsidP="009306B0"/>
    <w:p w14:paraId="2A7D7FAF" w14:textId="0F987AD8" w:rsidR="009306B0" w:rsidRDefault="000E494E" w:rsidP="000E494E">
      <w:pPr>
        <w:pStyle w:val="Titre2"/>
      </w:pPr>
      <w:r>
        <w:t xml:space="preserve">Sim </w:t>
      </w:r>
      <w:r w:rsidR="000C3C7E">
        <w:t>4</w:t>
      </w:r>
      <w:r>
        <w:t xml:space="preserve"> : Agrandissement </w:t>
      </w:r>
      <w:r w:rsidR="003F52FB">
        <w:t>des baies vitrées sud</w:t>
      </w:r>
    </w:p>
    <w:p w14:paraId="09807147" w14:textId="77777777" w:rsidR="009306B0" w:rsidRDefault="009306B0" w:rsidP="009306B0">
      <w:r>
        <w:t>Le propriétaire veut savoir si le fait d’augmenter la surface de vitrage dans le salon (façade sud) peut lui faire des économies de chauffage et d’éclairage et améliorer son confort visuel.</w:t>
      </w:r>
    </w:p>
    <w:p w14:paraId="1F866D56" w14:textId="77777777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t>Créez un récepteur d’éclairage naturel dans le salon, à une hauteur de 0,90 m du sol (Cf. image ci-dessous)</w:t>
      </w:r>
    </w:p>
    <w:p w14:paraId="162344D3" w14:textId="77777777" w:rsidR="009306B0" w:rsidRDefault="009306B0" w:rsidP="009306B0">
      <w:pPr>
        <w:jc w:val="center"/>
      </w:pPr>
      <w:r>
        <w:rPr>
          <w:noProof/>
        </w:rPr>
        <w:drawing>
          <wp:inline distT="0" distB="0" distL="0" distR="0" wp14:anchorId="1A8DCF2E" wp14:editId="4D51DE4B">
            <wp:extent cx="5597718" cy="3753941"/>
            <wp:effectExtent l="0" t="0" r="3175" b="0"/>
            <wp:docPr id="243" name="Imag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245" cy="376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017C" w14:textId="77777777" w:rsidR="009306B0" w:rsidRDefault="009306B0" w:rsidP="009306B0">
      <w:pPr>
        <w:jc w:val="center"/>
      </w:pPr>
    </w:p>
    <w:p w14:paraId="26178CDD" w14:textId="77777777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t>En cliquant sur le récepteur, des informations apparaissent à l’écran. Trouvez la valeur de Facteur de lumière du jour et complétez le tableau.</w:t>
      </w:r>
    </w:p>
    <w:p w14:paraId="22034877" w14:textId="71FAB161" w:rsidR="009306B0" w:rsidRDefault="009306B0" w:rsidP="009306B0"/>
    <w:p w14:paraId="3973BA3B" w14:textId="27BC3F87" w:rsidR="000C3C7E" w:rsidRDefault="000C3C7E" w:rsidP="009306B0"/>
    <w:p w14:paraId="7BDDEC91" w14:textId="77777777" w:rsidR="000C3C7E" w:rsidRDefault="000C3C7E" w:rsidP="009306B0"/>
    <w:p w14:paraId="72FFD32C" w14:textId="5DB3D3A2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lastRenderedPageBreak/>
        <w:t>Donnez la définition du FLJ</w:t>
      </w:r>
      <w:r w:rsidR="00C336A3">
        <w:t>.</w:t>
      </w:r>
    </w:p>
    <w:p w14:paraId="483C11AE" w14:textId="5C38DFAD" w:rsidR="009306B0" w:rsidRDefault="00C336A3" w:rsidP="009306B0">
      <w:r>
        <w:rPr>
          <w:noProof/>
        </w:rPr>
        <mc:AlternateContent>
          <mc:Choice Requires="wps">
            <w:drawing>
              <wp:inline distT="0" distB="0" distL="0" distR="0" wp14:anchorId="0CE9E676" wp14:editId="01F772A6">
                <wp:extent cx="6645910" cy="1149928"/>
                <wp:effectExtent l="0" t="0" r="21590" b="12700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149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CF6D7" w14:textId="77777777" w:rsidR="00C336A3" w:rsidRPr="00491840" w:rsidRDefault="00C336A3" w:rsidP="00C336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E9E676" id="_x0000_s1030" type="#_x0000_t202" style="width:523.3pt;height:9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Z/NgIAAGoEAAAOAAAAZHJzL2Uyb0RvYy54bWysVN2P2jAMf5+0/yHK+yhFwI6KcrrBmCbd&#10;PqTbXvZmkpRGS+MuCbTsr5+Tchz7epnWh8iOnZ/tn+0ub/vGsKNyXqMteT4ac6asQKntvuSfP21f&#10;3HDmA1gJBq0q+Ul5frt6/mzZtYWaYI1GKscIxPqia0teh9AWWeZFrRrwI2yVJWOFroFAqttn0kFH&#10;6I3JJuPxPOvQydahUN7T7WYw8lXCryolwoeq8iowU3LKLaTTpXMXz2y1hGLvoK21OKcB/5BFA9pS&#10;0AvUBgKwg9O/QTVaOPRYhZHAJsOq0kKlGqiafPxLNQ81tCrVQuT49kKT/3+w4v3xo2NaUu9yziw0&#10;1KMv1CkmFQuqD4pNIkdd6wtyfWjJOfSvsCf/VK9v71F89cziuga7V3fOYVcrkJRjHl9mV08HHB9B&#10;dt07lBQLDgETUF+5JhJIlDBCp16dLv2hPJigy/l8OlvkZBJky/PpYjG5STGgeHzeOh/eKGxYFEru&#10;aAASPBzvfYjpQPHoEqN5NFputTFJcfvd2jh2BBqWbfrO6D+5Gcu6ki9mk9nAwF8hxun7E0RMYQO+&#10;HkJJkqIXFI0OtA1GNyW/uTyGIvL52srkEkCbQaZSjD0THDkd2A39rk/9nEbISP4O5YkYdzgMPy0r&#10;CTW675x1NPgl998O4BRn5q2lri3y6TRuSlKms5cTUty1ZXdtASsIquSBs0Fch7RdsRqLd9TdSife&#10;nzI5p0wDndpxXr64Mdd68nr6Rax+AAAA//8DAFBLAwQUAAYACAAAACEAa72gkNsAAAAGAQAADwAA&#10;AGRycy9kb3ducmV2LnhtbEyPS0/EMAyE70j8h8hI3Ni0K+hWpekK8bytRNkDR7dxH6Jxqibbln9P&#10;lgtcrLHGmvmc71cziJkm11tWEG8iEMS11T23Co4fLzcpCOeRNQ6WScE3OdgXlxc5Ztou/E5z6VsR&#10;QthlqKDzfsykdHVHBt3GjsTBa+xk0Id1aqWecAnhZpDbKEqkwZ5DQ4cjPXZUf5Uno+Dw5tJq9zx/&#10;vpZH+3RYdg3ebRulrq/Wh3sQnlb/dwxn/IAORWCq7Im1E4OC8Ij/nWcvuk0SEFVQaRyDLHL5H7/4&#10;AQAA//8DAFBLAQItABQABgAIAAAAIQC2gziS/gAAAOEBAAATAAAAAAAAAAAAAAAAAAAAAABbQ29u&#10;dGVudF9UeXBlc10ueG1sUEsBAi0AFAAGAAgAAAAhADj9If/WAAAAlAEAAAsAAAAAAAAAAAAAAAAA&#10;LwEAAF9yZWxzLy5yZWxzUEsBAi0AFAAGAAgAAAAhAAE6ln82AgAAagQAAA4AAAAAAAAAAAAAAAAA&#10;LgIAAGRycy9lMm9Eb2MueG1sUEsBAi0AFAAGAAgAAAAhAGu9oJDbAAAABgEAAA8AAAAAAAAAAAAA&#10;AAAAkAQAAGRycy9kb3ducmV2LnhtbFBLBQYAAAAABAAEAPMAAACYBQAAAAA=&#10;">
                <v:stroke dashstyle="dash"/>
                <v:textbox>
                  <w:txbxContent>
                    <w:p w14:paraId="1F2CF6D7" w14:textId="77777777" w:rsidR="00C336A3" w:rsidRPr="00491840" w:rsidRDefault="00C336A3" w:rsidP="00C336A3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7F237E" w14:textId="77777777" w:rsidR="009306B0" w:rsidRDefault="009306B0" w:rsidP="009306B0">
      <w:pPr>
        <w:pStyle w:val="Paragraphedeliste"/>
      </w:pPr>
    </w:p>
    <w:p w14:paraId="7F816619" w14:textId="77777777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t>Créez un mur rideau sur la paroi sud du salon. Pour cela, intercalez de nouvelles fenêtres entre les anciennes, de façon à avoir une surface entièrement vitrée.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84"/>
        <w:gridCol w:w="6272"/>
      </w:tblGrid>
      <w:tr w:rsidR="009306B0" w14:paraId="04AB072F" w14:textId="77777777" w:rsidTr="00983C81">
        <w:tc>
          <w:tcPr>
            <w:tcW w:w="5228" w:type="dxa"/>
          </w:tcPr>
          <w:p w14:paraId="2236B84E" w14:textId="77777777" w:rsidR="009306B0" w:rsidRDefault="009306B0" w:rsidP="00983C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17973E" wp14:editId="411207FB">
                  <wp:extent cx="2464905" cy="1948162"/>
                  <wp:effectExtent l="0" t="0" r="0" b="0"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984" cy="196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95F7B" w14:textId="77777777" w:rsidR="009306B0" w:rsidRDefault="009306B0" w:rsidP="00983C81">
            <w:pPr>
              <w:jc w:val="center"/>
            </w:pPr>
            <w:r>
              <w:t>AVANT</w:t>
            </w:r>
          </w:p>
        </w:tc>
        <w:tc>
          <w:tcPr>
            <w:tcW w:w="5228" w:type="dxa"/>
          </w:tcPr>
          <w:p w14:paraId="21E0AEAD" w14:textId="77777777" w:rsidR="009306B0" w:rsidRDefault="009306B0" w:rsidP="00983C81">
            <w:pPr>
              <w:jc w:val="center"/>
            </w:pPr>
            <w:r>
              <w:rPr>
                <w:iCs w:val="0"/>
              </w:rPr>
              <w:object w:dxaOrig="16590" w:dyaOrig="7065" w14:anchorId="6BC8F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3pt;height:128.25pt" o:ole="">
                  <v:imagedata r:id="rId13" o:title=""/>
                </v:shape>
                <o:OLEObject Type="Embed" ProgID="PBrush" ShapeID="_x0000_i1025" DrawAspect="Content" ObjectID="_1665930258" r:id="rId14"/>
              </w:object>
            </w:r>
          </w:p>
          <w:p w14:paraId="4399F724" w14:textId="77777777" w:rsidR="009306B0" w:rsidRDefault="009306B0" w:rsidP="00983C81">
            <w:pPr>
              <w:jc w:val="center"/>
            </w:pPr>
            <w:r>
              <w:t>APRES</w:t>
            </w:r>
          </w:p>
        </w:tc>
      </w:tr>
    </w:tbl>
    <w:p w14:paraId="303F4727" w14:textId="77777777" w:rsidR="009306B0" w:rsidRDefault="009306B0" w:rsidP="009306B0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4145"/>
        <w:gridCol w:w="2114"/>
        <w:gridCol w:w="2100"/>
        <w:gridCol w:w="2097"/>
      </w:tblGrid>
      <w:tr w:rsidR="00027648" w14:paraId="40043B89" w14:textId="6FE1D63F" w:rsidTr="00CB2879">
        <w:trPr>
          <w:jc w:val="center"/>
        </w:trPr>
        <w:tc>
          <w:tcPr>
            <w:tcW w:w="1982" w:type="pct"/>
          </w:tcPr>
          <w:p w14:paraId="06997C09" w14:textId="77777777" w:rsidR="00027648" w:rsidRDefault="00027648" w:rsidP="00983C81"/>
        </w:tc>
        <w:tc>
          <w:tcPr>
            <w:tcW w:w="1011" w:type="pct"/>
            <w:vAlign w:val="center"/>
          </w:tcPr>
          <w:p w14:paraId="49382914" w14:textId="77777777" w:rsidR="00027648" w:rsidRDefault="00027648" w:rsidP="00983C81">
            <w:pPr>
              <w:jc w:val="center"/>
            </w:pPr>
            <w:r>
              <w:t>Chauffage (kWh/m²)</w:t>
            </w:r>
          </w:p>
        </w:tc>
        <w:tc>
          <w:tcPr>
            <w:tcW w:w="1004" w:type="pct"/>
            <w:vAlign w:val="center"/>
          </w:tcPr>
          <w:p w14:paraId="569C2A01" w14:textId="6608BF0A" w:rsidR="00027648" w:rsidRDefault="000C3C7E" w:rsidP="00983C81">
            <w:pPr>
              <w:jc w:val="center"/>
            </w:pPr>
            <w:r>
              <w:t>Heures d’inconfort</w:t>
            </w:r>
          </w:p>
        </w:tc>
        <w:tc>
          <w:tcPr>
            <w:tcW w:w="1003" w:type="pct"/>
          </w:tcPr>
          <w:p w14:paraId="45E51BD5" w14:textId="5D295498" w:rsidR="00027648" w:rsidRDefault="00027648" w:rsidP="00983C81">
            <w:pPr>
              <w:jc w:val="center"/>
            </w:pPr>
            <w:r>
              <w:t>FLJ (%)</w:t>
            </w:r>
          </w:p>
        </w:tc>
      </w:tr>
      <w:tr w:rsidR="00027648" w14:paraId="0D066750" w14:textId="0169986B" w:rsidTr="00CB2879">
        <w:trPr>
          <w:jc w:val="center"/>
        </w:trPr>
        <w:tc>
          <w:tcPr>
            <w:tcW w:w="1982" w:type="pct"/>
            <w:vAlign w:val="center"/>
          </w:tcPr>
          <w:p w14:paraId="7D6CC212" w14:textId="0463EF9F" w:rsidR="00027648" w:rsidRPr="00D832D9" w:rsidRDefault="00027648" w:rsidP="00983C81">
            <w:r w:rsidRPr="00D832D9">
              <w:t xml:space="preserve">Simulation </w:t>
            </w:r>
            <w:r w:rsidR="000C3C7E">
              <w:t>3</w:t>
            </w:r>
          </w:p>
        </w:tc>
        <w:tc>
          <w:tcPr>
            <w:tcW w:w="1011" w:type="pct"/>
            <w:vAlign w:val="center"/>
          </w:tcPr>
          <w:p w14:paraId="505E1B6F" w14:textId="77777777" w:rsidR="00027648" w:rsidRDefault="00027648" w:rsidP="00983C81"/>
        </w:tc>
        <w:tc>
          <w:tcPr>
            <w:tcW w:w="1004" w:type="pct"/>
            <w:vAlign w:val="center"/>
          </w:tcPr>
          <w:p w14:paraId="454F4492" w14:textId="77777777" w:rsidR="00027648" w:rsidRDefault="00027648" w:rsidP="00983C81"/>
        </w:tc>
        <w:tc>
          <w:tcPr>
            <w:tcW w:w="1003" w:type="pct"/>
          </w:tcPr>
          <w:p w14:paraId="4B08F2C6" w14:textId="77777777" w:rsidR="00027648" w:rsidRDefault="00027648" w:rsidP="00983C81"/>
        </w:tc>
      </w:tr>
      <w:tr w:rsidR="00027648" w14:paraId="205C6333" w14:textId="31566EB9" w:rsidTr="00CB2879">
        <w:trPr>
          <w:jc w:val="center"/>
        </w:trPr>
        <w:tc>
          <w:tcPr>
            <w:tcW w:w="1982" w:type="pct"/>
            <w:vAlign w:val="center"/>
          </w:tcPr>
          <w:p w14:paraId="49B62C79" w14:textId="6DE16CBE" w:rsidR="00027648" w:rsidRDefault="00027648" w:rsidP="00983C81">
            <w:r w:rsidRPr="003A1818">
              <w:rPr>
                <w:b/>
              </w:rPr>
              <w:t xml:space="preserve">Simulation </w:t>
            </w:r>
            <w:r w:rsidR="000C3C7E">
              <w:rPr>
                <w:b/>
              </w:rPr>
              <w:t>4</w:t>
            </w:r>
            <w:r w:rsidRPr="003A1818">
              <w:t xml:space="preserve"> : </w:t>
            </w:r>
            <w:r w:rsidRPr="003A1818">
              <w:rPr>
                <w:b/>
              </w:rPr>
              <w:t>+ vitrages sud</w:t>
            </w:r>
          </w:p>
        </w:tc>
        <w:tc>
          <w:tcPr>
            <w:tcW w:w="1011" w:type="pct"/>
            <w:vAlign w:val="center"/>
          </w:tcPr>
          <w:p w14:paraId="6CD4F193" w14:textId="77777777" w:rsidR="00027648" w:rsidRDefault="00027648" w:rsidP="00983C81"/>
        </w:tc>
        <w:tc>
          <w:tcPr>
            <w:tcW w:w="1004" w:type="pct"/>
            <w:vAlign w:val="center"/>
          </w:tcPr>
          <w:p w14:paraId="40448984" w14:textId="77777777" w:rsidR="00027648" w:rsidRDefault="00027648" w:rsidP="00983C81"/>
        </w:tc>
        <w:tc>
          <w:tcPr>
            <w:tcW w:w="1003" w:type="pct"/>
          </w:tcPr>
          <w:p w14:paraId="5BE27783" w14:textId="77777777" w:rsidR="00027648" w:rsidRDefault="00027648" w:rsidP="00983C81"/>
        </w:tc>
      </w:tr>
      <w:tr w:rsidR="00027648" w14:paraId="41D785B7" w14:textId="1A0FC14C" w:rsidTr="00CB2879">
        <w:tblPrEx>
          <w:jc w:val="left"/>
        </w:tblPrEx>
        <w:trPr>
          <w:trHeight w:val="511"/>
        </w:trPr>
        <w:tc>
          <w:tcPr>
            <w:tcW w:w="1982" w:type="pct"/>
            <w:vAlign w:val="center"/>
          </w:tcPr>
          <w:p w14:paraId="135651A1" w14:textId="77777777" w:rsidR="00027648" w:rsidRPr="00D832D9" w:rsidRDefault="00027648" w:rsidP="00983C81">
            <w:r w:rsidRPr="00D832D9">
              <w:t>Gain</w:t>
            </w:r>
          </w:p>
        </w:tc>
        <w:tc>
          <w:tcPr>
            <w:tcW w:w="1011" w:type="pct"/>
            <w:vAlign w:val="center"/>
          </w:tcPr>
          <w:p w14:paraId="71864682" w14:textId="77777777" w:rsidR="00027648" w:rsidRDefault="00027648" w:rsidP="00983C81"/>
        </w:tc>
        <w:tc>
          <w:tcPr>
            <w:tcW w:w="1004" w:type="pct"/>
            <w:vAlign w:val="center"/>
          </w:tcPr>
          <w:p w14:paraId="474BCBD5" w14:textId="77777777" w:rsidR="00027648" w:rsidRDefault="00027648" w:rsidP="00983C81"/>
        </w:tc>
        <w:tc>
          <w:tcPr>
            <w:tcW w:w="1003" w:type="pct"/>
          </w:tcPr>
          <w:p w14:paraId="697738E1" w14:textId="77777777" w:rsidR="00027648" w:rsidRDefault="00027648" w:rsidP="00983C81"/>
        </w:tc>
      </w:tr>
    </w:tbl>
    <w:p w14:paraId="0431A76F" w14:textId="77777777" w:rsidR="009306B0" w:rsidRDefault="009306B0" w:rsidP="009306B0"/>
    <w:p w14:paraId="72E9CDB8" w14:textId="77777777" w:rsidR="00C336A3" w:rsidRDefault="00C336A3" w:rsidP="00C336A3">
      <w:pPr>
        <w:pStyle w:val="Paragraphedeliste"/>
        <w:numPr>
          <w:ilvl w:val="0"/>
          <w:numId w:val="10"/>
        </w:numPr>
        <w:spacing w:after="200"/>
        <w:jc w:val="left"/>
      </w:pPr>
      <w:r>
        <w:rPr>
          <w:noProof/>
        </w:rPr>
        <w:t>Expliquez les évolutions constatées</w:t>
      </w:r>
    </w:p>
    <w:p w14:paraId="5ACCD4BF" w14:textId="1E0FED3F" w:rsidR="009306B0" w:rsidRDefault="00094519" w:rsidP="009306B0">
      <w:r>
        <w:rPr>
          <w:noProof/>
        </w:rPr>
        <mc:AlternateContent>
          <mc:Choice Requires="wps">
            <w:drawing>
              <wp:inline distT="0" distB="0" distL="0" distR="0" wp14:anchorId="640D3C3D" wp14:editId="00ABF46C">
                <wp:extent cx="6645910" cy="2085975"/>
                <wp:effectExtent l="0" t="0" r="21590" b="28575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49118" w14:textId="77777777" w:rsidR="00094519" w:rsidRPr="00491840" w:rsidRDefault="00094519" w:rsidP="0009451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D3C3D" id="_x0000_s1031" type="#_x0000_t202" style="width:523.3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VyNgIAAGoEAAAOAAAAZHJzL2Uyb0RvYy54bWysVEtv2zAMvg/YfxB0X50YSZoYcYouWYcB&#10;3QPodtmNkeRYmCx6khI7+/Wl5DTNXpdhPgikSH0kP5Je3vSNYQflvEZb8vHViDNlBUptdyX/8vnu&#10;1ZwzH8BKMGhVyY/K85vVyxfLri1UjjUaqRwjEOuLri15HUJbZJkXtWrAX2GrLBkrdA0EUt0ukw46&#10;Qm9Mlo9Gs6xDJ1uHQnlPt5vByFcJv6qUCB+ryqvATMkpt5BOl85tPLPVEoqdg7bW4pQG/EMWDWhL&#10;Qc9QGwjA9k7/BtVo4dBjFa4ENhlWlRYq1UDVjEe/VPNQQ6tSLUSOb880+f8HKz4cPjmmJfUu58xC&#10;Qz36Sp1iUrGg+qBYHjnqWl+Q60NLzqF/jT35p3p9e4/im2cW1zXYnbp1DrtagaQcx/FldvF0wPER&#10;ZNu9R0mxYB8wAfWVayKBRAkjdOrV8dwfyoMJupzNJtPFmEyCbPloPl1cT1MMKJ6et86HtwobFoWS&#10;OxqABA+Hex9iOlA8ucRoHo2Wd9qYpLjddm0cOwANy136Tug/uRnLupIvpvl0YOCvEKP0/QkiprAB&#10;Xw+hJEnRC4pGB9oGo5uSz8+PoYh8vrEyuQTQZpCpFGNPBEdOB3ZDv+1TPxMzkfwtyiMx7nAYflpW&#10;Emp0PzjraPBL7r/vwSnOzDtLXVuMJ5O4KUmZTK9zUtylZXtpASsIquSBs0Fch7RdsRqLt9TdSife&#10;nzM5pUwDndpxWr64MZd68nr+RaweAQAA//8DAFBLAwQUAAYACAAAACEA9pwSbtwAAAAGAQAADwAA&#10;AGRycy9kb3ducmV2LnhtbEyPS2+DMBCE75X6H6yt1FtjShuCCCaq+rxFKs2hxwWWh4LXCDtA/32d&#10;XtLLSqMZzXyb7hbdi4lG2xlWcL8KQBCXpuq4UXD4eruLQViHXGFvmBT8kIVddn2VYlKZmT9pyl0j&#10;fAnbBBW0zg2JlLZsSaNdmYHYe7UZNTovx0ZWI86+XPcyDIJIauzYL7Q40HNL5TE/aQX7DxsXm9fp&#10;+z0/mJf9vKlxHdZK3d4sT1sQjhZ3CcMZ36ND5pkKc+LKil6Bf8T93bMXPEYRiELBQxivQWap/I+f&#10;/QIAAP//AwBQSwECLQAUAAYACAAAACEAtoM4kv4AAADhAQAAEwAAAAAAAAAAAAAAAAAAAAAAW0Nv&#10;bnRlbnRfVHlwZXNdLnhtbFBLAQItABQABgAIAAAAIQA4/SH/1gAAAJQBAAALAAAAAAAAAAAAAAAA&#10;AC8BAABfcmVscy8ucmVsc1BLAQItABQABgAIAAAAIQCc4cVyNgIAAGoEAAAOAAAAAAAAAAAAAAAA&#10;AC4CAABkcnMvZTJvRG9jLnhtbFBLAQItABQABgAIAAAAIQD2nBJu3AAAAAYBAAAPAAAAAAAAAAAA&#10;AAAAAJAEAABkcnMvZG93bnJldi54bWxQSwUGAAAAAAQABADzAAAAmQUAAAAA&#10;">
                <v:stroke dashstyle="dash"/>
                <v:textbox>
                  <w:txbxContent>
                    <w:p w14:paraId="12E49118" w14:textId="77777777" w:rsidR="00094519" w:rsidRPr="00491840" w:rsidRDefault="00094519" w:rsidP="00094519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0E50AB" w14:textId="683DBF29" w:rsidR="009306B0" w:rsidRDefault="009306B0" w:rsidP="00A0078D">
      <w:pPr>
        <w:pStyle w:val="Paragraphedeliste"/>
        <w:numPr>
          <w:ilvl w:val="0"/>
          <w:numId w:val="8"/>
        </w:numPr>
        <w:spacing w:after="200"/>
        <w:jc w:val="left"/>
      </w:pPr>
      <w:r>
        <w:t>Enregistrez le fichier dans votre répertoire personnel sous le nom « Pavillon_nomdefamille_sim</w:t>
      </w:r>
      <w:r w:rsidR="000C3C7E">
        <w:t>4</w:t>
      </w:r>
      <w:r>
        <w:t>.acw »</w:t>
      </w:r>
    </w:p>
    <w:p w14:paraId="70942492" w14:textId="756BD5B0" w:rsidR="00E750D9" w:rsidRDefault="00E750D9" w:rsidP="00E750D9">
      <w:pPr>
        <w:spacing w:after="200"/>
        <w:jc w:val="left"/>
      </w:pPr>
    </w:p>
    <w:p w14:paraId="44F1B8BF" w14:textId="0379F4CE" w:rsidR="00E750D9" w:rsidRDefault="00E750D9" w:rsidP="00E750D9">
      <w:pPr>
        <w:spacing w:after="200"/>
        <w:jc w:val="left"/>
      </w:pPr>
      <w:r>
        <w:br w:type="page"/>
      </w:r>
    </w:p>
    <w:p w14:paraId="1B3977AE" w14:textId="3401A6CC" w:rsidR="009306B0" w:rsidRDefault="003F52FB" w:rsidP="00027648">
      <w:pPr>
        <w:pStyle w:val="Titre2"/>
      </w:pPr>
      <w:r>
        <w:lastRenderedPageBreak/>
        <w:t xml:space="preserve">Sim </w:t>
      </w:r>
      <w:r w:rsidR="000C3C7E">
        <w:t>5</w:t>
      </w:r>
      <w:r>
        <w:t> : Ajout d’un brise soleil</w:t>
      </w:r>
    </w:p>
    <w:p w14:paraId="06B11399" w14:textId="77777777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t>Ajoutez un brise soleil horizontal mobile au-dessus de votre mur rideau (Cf. image ci-dessous)</w:t>
      </w:r>
    </w:p>
    <w:p w14:paraId="52498FB3" w14:textId="77777777" w:rsidR="009306B0" w:rsidRDefault="009306B0" w:rsidP="009306B0">
      <w:pPr>
        <w:jc w:val="center"/>
      </w:pPr>
      <w:r>
        <w:rPr>
          <w:noProof/>
        </w:rPr>
        <w:drawing>
          <wp:inline distT="0" distB="0" distL="0" distR="0" wp14:anchorId="4A24F40F" wp14:editId="06B3B87F">
            <wp:extent cx="3345466" cy="2019549"/>
            <wp:effectExtent l="0" t="0" r="7620" b="0"/>
            <wp:docPr id="244" name="Imag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881" cy="203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AABED" w14:textId="77777777" w:rsidR="009306B0" w:rsidRDefault="009306B0" w:rsidP="009306B0">
      <w:pPr>
        <w:jc w:val="center"/>
      </w:pPr>
    </w:p>
    <w:p w14:paraId="7942A47F" w14:textId="69F38CCA" w:rsidR="009306B0" w:rsidRDefault="009306B0" w:rsidP="00A0078D">
      <w:pPr>
        <w:pStyle w:val="Paragraphedeliste"/>
        <w:numPr>
          <w:ilvl w:val="0"/>
          <w:numId w:val="14"/>
        </w:numPr>
        <w:spacing w:after="200"/>
        <w:jc w:val="left"/>
      </w:pPr>
      <w:r>
        <w:t>Cherchez la longueur du brise soleil permettant de diminuer le plus possible le taux d’inconfort, sans trop impacter la consommation de chauffage</w:t>
      </w:r>
      <w:r w:rsidR="003F52FB">
        <w:t xml:space="preserve">. </w:t>
      </w:r>
      <w:r>
        <w:t>(</w:t>
      </w:r>
      <w:r w:rsidR="00E750D9">
        <w:t>Tableau</w:t>
      </w:r>
      <w:r>
        <w:t xml:space="preserve"> ci-dessous).</w:t>
      </w:r>
    </w:p>
    <w:p w14:paraId="40FCA74C" w14:textId="77777777" w:rsidR="003F52FB" w:rsidRDefault="003F52FB" w:rsidP="003F52FB">
      <w:pPr>
        <w:spacing w:after="200"/>
        <w:jc w:val="left"/>
      </w:pPr>
    </w:p>
    <w:p w14:paraId="34A580A7" w14:textId="0DBFDDAD" w:rsidR="003F52FB" w:rsidRDefault="003F52FB" w:rsidP="003F52FB">
      <w:r>
        <w:t>Longueur du brise soleil : …………….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4893"/>
        <w:gridCol w:w="3072"/>
        <w:gridCol w:w="2491"/>
      </w:tblGrid>
      <w:tr w:rsidR="003F52FB" w14:paraId="2BA6C51C" w14:textId="488725D2" w:rsidTr="003F52FB">
        <w:trPr>
          <w:jc w:val="center"/>
        </w:trPr>
        <w:tc>
          <w:tcPr>
            <w:tcW w:w="2340" w:type="pct"/>
          </w:tcPr>
          <w:p w14:paraId="0CAD90A7" w14:textId="77777777" w:rsidR="003F52FB" w:rsidRDefault="003F52FB" w:rsidP="00983C81"/>
        </w:tc>
        <w:tc>
          <w:tcPr>
            <w:tcW w:w="1469" w:type="pct"/>
            <w:vAlign w:val="center"/>
          </w:tcPr>
          <w:p w14:paraId="79931B86" w14:textId="77777777" w:rsidR="003F52FB" w:rsidRDefault="003F52FB" w:rsidP="00983C81">
            <w:pPr>
              <w:jc w:val="center"/>
            </w:pPr>
            <w:r>
              <w:t>Chauffage (kWh/m²)</w:t>
            </w:r>
          </w:p>
        </w:tc>
        <w:tc>
          <w:tcPr>
            <w:tcW w:w="1191" w:type="pct"/>
            <w:vAlign w:val="center"/>
          </w:tcPr>
          <w:p w14:paraId="132FCBB6" w14:textId="00132750" w:rsidR="003F52FB" w:rsidRDefault="000C3C7E" w:rsidP="00983C81">
            <w:pPr>
              <w:jc w:val="center"/>
            </w:pPr>
            <w:r>
              <w:t>Heures d’inconfort</w:t>
            </w:r>
          </w:p>
        </w:tc>
      </w:tr>
      <w:tr w:rsidR="003F52FB" w14:paraId="49A2A96A" w14:textId="639365D6" w:rsidTr="003F52FB">
        <w:trPr>
          <w:jc w:val="center"/>
        </w:trPr>
        <w:tc>
          <w:tcPr>
            <w:tcW w:w="2340" w:type="pct"/>
            <w:vAlign w:val="center"/>
          </w:tcPr>
          <w:p w14:paraId="37E47B4B" w14:textId="4E45E3E7" w:rsidR="003F52FB" w:rsidRDefault="003F52FB" w:rsidP="00983C81">
            <w:r w:rsidRPr="00D832D9">
              <w:t xml:space="preserve">Simulation </w:t>
            </w:r>
            <w:r w:rsidR="000C3C7E">
              <w:t>4</w:t>
            </w:r>
            <w:r w:rsidRPr="00D832D9">
              <w:t> :</w:t>
            </w:r>
          </w:p>
        </w:tc>
        <w:tc>
          <w:tcPr>
            <w:tcW w:w="1469" w:type="pct"/>
            <w:vAlign w:val="center"/>
          </w:tcPr>
          <w:p w14:paraId="535AC7F5" w14:textId="77777777" w:rsidR="003F52FB" w:rsidRDefault="003F52FB" w:rsidP="00983C81"/>
        </w:tc>
        <w:tc>
          <w:tcPr>
            <w:tcW w:w="1191" w:type="pct"/>
            <w:vAlign w:val="center"/>
          </w:tcPr>
          <w:p w14:paraId="5CB5E86E" w14:textId="77777777" w:rsidR="003F52FB" w:rsidRDefault="003F52FB" w:rsidP="00983C81"/>
        </w:tc>
      </w:tr>
      <w:tr w:rsidR="003F52FB" w14:paraId="071712A5" w14:textId="049E43E5" w:rsidTr="003F52FB">
        <w:trPr>
          <w:jc w:val="center"/>
        </w:trPr>
        <w:tc>
          <w:tcPr>
            <w:tcW w:w="2340" w:type="pct"/>
            <w:vAlign w:val="center"/>
          </w:tcPr>
          <w:p w14:paraId="004A1F1A" w14:textId="73544574" w:rsidR="003F52FB" w:rsidRDefault="003F52FB" w:rsidP="00983C81">
            <w:r w:rsidRPr="003A1818">
              <w:rPr>
                <w:b/>
              </w:rPr>
              <w:t xml:space="preserve">Simulation </w:t>
            </w:r>
            <w:r w:rsidR="000C3C7E">
              <w:rPr>
                <w:b/>
              </w:rPr>
              <w:t>5</w:t>
            </w:r>
            <w:r w:rsidRPr="003A1818">
              <w:t xml:space="preserve"> : </w:t>
            </w:r>
            <w:r>
              <w:rPr>
                <w:b/>
              </w:rPr>
              <w:t>+ brise soleil sud</w:t>
            </w:r>
          </w:p>
        </w:tc>
        <w:tc>
          <w:tcPr>
            <w:tcW w:w="1469" w:type="pct"/>
            <w:vAlign w:val="center"/>
          </w:tcPr>
          <w:p w14:paraId="3697E8E2" w14:textId="77777777" w:rsidR="003F52FB" w:rsidRDefault="003F52FB" w:rsidP="00983C81"/>
        </w:tc>
        <w:tc>
          <w:tcPr>
            <w:tcW w:w="1191" w:type="pct"/>
            <w:vAlign w:val="center"/>
          </w:tcPr>
          <w:p w14:paraId="7CCE0808" w14:textId="77777777" w:rsidR="003F52FB" w:rsidRDefault="003F52FB" w:rsidP="00983C81"/>
        </w:tc>
      </w:tr>
      <w:tr w:rsidR="003F52FB" w14:paraId="61334444" w14:textId="69B4EA7D" w:rsidTr="003F52FB">
        <w:tblPrEx>
          <w:jc w:val="left"/>
        </w:tblPrEx>
        <w:trPr>
          <w:trHeight w:val="511"/>
        </w:trPr>
        <w:tc>
          <w:tcPr>
            <w:tcW w:w="2340" w:type="pct"/>
            <w:vAlign w:val="center"/>
          </w:tcPr>
          <w:p w14:paraId="1B33019C" w14:textId="77777777" w:rsidR="003F52FB" w:rsidRPr="00D832D9" w:rsidRDefault="003F52FB" w:rsidP="00983C81">
            <w:r w:rsidRPr="00D832D9">
              <w:t>Gain</w:t>
            </w:r>
          </w:p>
        </w:tc>
        <w:tc>
          <w:tcPr>
            <w:tcW w:w="1469" w:type="pct"/>
            <w:vAlign w:val="center"/>
          </w:tcPr>
          <w:p w14:paraId="0ED183F5" w14:textId="77777777" w:rsidR="003F52FB" w:rsidRDefault="003F52FB" w:rsidP="00983C81"/>
        </w:tc>
        <w:tc>
          <w:tcPr>
            <w:tcW w:w="1191" w:type="pct"/>
            <w:vAlign w:val="center"/>
          </w:tcPr>
          <w:p w14:paraId="16C01005" w14:textId="77777777" w:rsidR="003F52FB" w:rsidRDefault="003F52FB" w:rsidP="00983C81"/>
        </w:tc>
      </w:tr>
    </w:tbl>
    <w:p w14:paraId="6E7136B3" w14:textId="35A595E8" w:rsidR="009306B0" w:rsidRDefault="009306B0" w:rsidP="00A0078D">
      <w:pPr>
        <w:pStyle w:val="Paragraphedeliste"/>
        <w:numPr>
          <w:ilvl w:val="0"/>
          <w:numId w:val="8"/>
        </w:numPr>
        <w:spacing w:after="200"/>
        <w:jc w:val="left"/>
      </w:pPr>
      <w:r>
        <w:t>Enregistrez le fichier dans votre répertoire personnel sous le nom « Pavillon_nomdefamille_sim</w:t>
      </w:r>
      <w:r w:rsidR="000C3C7E">
        <w:t>5</w:t>
      </w:r>
      <w:r>
        <w:t>.acw »</w:t>
      </w:r>
    </w:p>
    <w:p w14:paraId="05C742F0" w14:textId="717EDCDF" w:rsidR="00E750D9" w:rsidRDefault="00E750D9" w:rsidP="00E750D9">
      <w:pPr>
        <w:spacing w:after="200"/>
        <w:jc w:val="left"/>
      </w:pPr>
      <w:r>
        <w:br w:type="page"/>
      </w:r>
    </w:p>
    <w:p w14:paraId="084C5BBB" w14:textId="168FC889" w:rsidR="009306B0" w:rsidRDefault="00E750D9" w:rsidP="00027648">
      <w:pPr>
        <w:pStyle w:val="Titre2"/>
      </w:pPr>
      <w:r>
        <w:lastRenderedPageBreak/>
        <w:t xml:space="preserve">Sim </w:t>
      </w:r>
      <w:r w:rsidR="000C3C7E">
        <w:t>6</w:t>
      </w:r>
      <w:r>
        <w:t xml:space="preserve"> : </w:t>
      </w:r>
      <w:r w:rsidR="003F52FB">
        <w:t>Ajout de végétation</w:t>
      </w:r>
    </w:p>
    <w:p w14:paraId="7467BB38" w14:textId="77777777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t>Créez des arbres dans le jardin derrière la façade sud (Cf. image ci-dessous)</w:t>
      </w:r>
    </w:p>
    <w:p w14:paraId="4A864C94" w14:textId="77777777" w:rsidR="009306B0" w:rsidRDefault="009306B0" w:rsidP="009306B0"/>
    <w:p w14:paraId="1D349FB6" w14:textId="77777777" w:rsidR="009306B0" w:rsidRDefault="009306B0" w:rsidP="009306B0">
      <w:pPr>
        <w:jc w:val="center"/>
      </w:pPr>
      <w:r>
        <w:rPr>
          <w:noProof/>
        </w:rPr>
        <w:drawing>
          <wp:inline distT="0" distB="0" distL="0" distR="0" wp14:anchorId="37B999D5" wp14:editId="664F54F9">
            <wp:extent cx="4198288" cy="335967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449" cy="336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FC9B6" w14:textId="77777777" w:rsidR="009306B0" w:rsidRDefault="009306B0" w:rsidP="009306B0">
      <w:pPr>
        <w:jc w:val="center"/>
      </w:pPr>
    </w:p>
    <w:p w14:paraId="5249EE42" w14:textId="77777777" w:rsidR="009306B0" w:rsidRDefault="009306B0" w:rsidP="00A0078D">
      <w:pPr>
        <w:pStyle w:val="Paragraphedeliste"/>
        <w:numPr>
          <w:ilvl w:val="0"/>
          <w:numId w:val="10"/>
        </w:numPr>
        <w:spacing w:after="200"/>
        <w:jc w:val="left"/>
      </w:pPr>
      <w:r>
        <w:t>Complétez le tableau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5711"/>
        <w:gridCol w:w="2118"/>
        <w:gridCol w:w="2627"/>
      </w:tblGrid>
      <w:tr w:rsidR="00C31C9E" w14:paraId="4D55B802" w14:textId="77777777" w:rsidTr="00CF3107">
        <w:trPr>
          <w:jc w:val="center"/>
        </w:trPr>
        <w:tc>
          <w:tcPr>
            <w:tcW w:w="2731" w:type="pct"/>
          </w:tcPr>
          <w:p w14:paraId="79463B15" w14:textId="77777777" w:rsidR="00C31C9E" w:rsidRDefault="00C31C9E" w:rsidP="00983C81"/>
        </w:tc>
        <w:tc>
          <w:tcPr>
            <w:tcW w:w="1013" w:type="pct"/>
            <w:vAlign w:val="center"/>
          </w:tcPr>
          <w:p w14:paraId="16557E0E" w14:textId="77777777" w:rsidR="00C31C9E" w:rsidRDefault="00C31C9E" w:rsidP="00983C81">
            <w:pPr>
              <w:jc w:val="center"/>
            </w:pPr>
            <w:r>
              <w:t>Chauffage (kWh/m²)</w:t>
            </w:r>
          </w:p>
        </w:tc>
        <w:tc>
          <w:tcPr>
            <w:tcW w:w="1256" w:type="pct"/>
            <w:vAlign w:val="center"/>
          </w:tcPr>
          <w:p w14:paraId="4E37CA38" w14:textId="4AF119EC" w:rsidR="00C31C9E" w:rsidRDefault="000C3C7E" w:rsidP="00983C81">
            <w:pPr>
              <w:jc w:val="center"/>
            </w:pPr>
            <w:r>
              <w:t>Heures d’inconfort</w:t>
            </w:r>
          </w:p>
        </w:tc>
      </w:tr>
      <w:tr w:rsidR="00C31C9E" w14:paraId="77DD6547" w14:textId="77777777" w:rsidTr="00CF3107">
        <w:trPr>
          <w:jc w:val="center"/>
        </w:trPr>
        <w:tc>
          <w:tcPr>
            <w:tcW w:w="2731" w:type="pct"/>
            <w:vAlign w:val="center"/>
          </w:tcPr>
          <w:p w14:paraId="6C81139E" w14:textId="792388D1" w:rsidR="00C31C9E" w:rsidRDefault="00C31C9E" w:rsidP="00983C81">
            <w:r w:rsidRPr="00D832D9">
              <w:t xml:space="preserve">Simulation </w:t>
            </w:r>
            <w:r w:rsidR="000C3C7E">
              <w:t>5</w:t>
            </w:r>
            <w:r w:rsidRPr="00D832D9">
              <w:t xml:space="preserve"> : </w:t>
            </w:r>
          </w:p>
        </w:tc>
        <w:tc>
          <w:tcPr>
            <w:tcW w:w="1013" w:type="pct"/>
            <w:vAlign w:val="center"/>
          </w:tcPr>
          <w:p w14:paraId="2EDA8E02" w14:textId="77777777" w:rsidR="00C31C9E" w:rsidRDefault="00C31C9E" w:rsidP="00983C81"/>
        </w:tc>
        <w:tc>
          <w:tcPr>
            <w:tcW w:w="1256" w:type="pct"/>
            <w:vAlign w:val="center"/>
          </w:tcPr>
          <w:p w14:paraId="1186B513" w14:textId="77777777" w:rsidR="00C31C9E" w:rsidRDefault="00C31C9E" w:rsidP="00983C81"/>
        </w:tc>
      </w:tr>
      <w:tr w:rsidR="00C31C9E" w14:paraId="2B754A7E" w14:textId="77777777" w:rsidTr="00CF3107">
        <w:trPr>
          <w:jc w:val="center"/>
        </w:trPr>
        <w:tc>
          <w:tcPr>
            <w:tcW w:w="2731" w:type="pct"/>
            <w:vAlign w:val="center"/>
          </w:tcPr>
          <w:p w14:paraId="03834AA9" w14:textId="5CB6EBFA" w:rsidR="00C31C9E" w:rsidRDefault="00C31C9E" w:rsidP="00983C81">
            <w:r w:rsidRPr="003A1818">
              <w:rPr>
                <w:b/>
              </w:rPr>
              <w:t xml:space="preserve">Simulation </w:t>
            </w:r>
            <w:r w:rsidR="000C3C7E">
              <w:rPr>
                <w:b/>
              </w:rPr>
              <w:t>6</w:t>
            </w:r>
            <w:r w:rsidRPr="003A1818">
              <w:t xml:space="preserve"> : </w:t>
            </w:r>
            <w:r w:rsidRPr="00F346EB">
              <w:rPr>
                <w:b/>
              </w:rPr>
              <w:t>+ arbres</w:t>
            </w:r>
          </w:p>
        </w:tc>
        <w:tc>
          <w:tcPr>
            <w:tcW w:w="1013" w:type="pct"/>
            <w:vAlign w:val="center"/>
          </w:tcPr>
          <w:p w14:paraId="5ED3DE3B" w14:textId="77777777" w:rsidR="00C31C9E" w:rsidRDefault="00C31C9E" w:rsidP="00983C81"/>
        </w:tc>
        <w:tc>
          <w:tcPr>
            <w:tcW w:w="1256" w:type="pct"/>
            <w:vAlign w:val="center"/>
          </w:tcPr>
          <w:p w14:paraId="0101570D" w14:textId="77777777" w:rsidR="00C31C9E" w:rsidRDefault="00C31C9E" w:rsidP="00983C81"/>
        </w:tc>
      </w:tr>
      <w:tr w:rsidR="00C31C9E" w14:paraId="254C4E3E" w14:textId="77777777" w:rsidTr="00CF3107">
        <w:tblPrEx>
          <w:jc w:val="left"/>
        </w:tblPrEx>
        <w:trPr>
          <w:trHeight w:val="511"/>
        </w:trPr>
        <w:tc>
          <w:tcPr>
            <w:tcW w:w="2731" w:type="pct"/>
            <w:vAlign w:val="center"/>
          </w:tcPr>
          <w:p w14:paraId="4DB7832A" w14:textId="77777777" w:rsidR="00C31C9E" w:rsidRPr="00D832D9" w:rsidRDefault="00C31C9E" w:rsidP="00983C81">
            <w:r w:rsidRPr="00D832D9">
              <w:t>Gain</w:t>
            </w:r>
          </w:p>
        </w:tc>
        <w:tc>
          <w:tcPr>
            <w:tcW w:w="1013" w:type="pct"/>
            <w:vAlign w:val="center"/>
          </w:tcPr>
          <w:p w14:paraId="142FBADD" w14:textId="77777777" w:rsidR="00C31C9E" w:rsidRDefault="00C31C9E" w:rsidP="00983C81"/>
        </w:tc>
        <w:tc>
          <w:tcPr>
            <w:tcW w:w="1256" w:type="pct"/>
            <w:vAlign w:val="center"/>
          </w:tcPr>
          <w:p w14:paraId="06206EEE" w14:textId="77777777" w:rsidR="00C31C9E" w:rsidRDefault="00C31C9E" w:rsidP="00983C81"/>
        </w:tc>
      </w:tr>
    </w:tbl>
    <w:p w14:paraId="5133BC5D" w14:textId="77777777" w:rsidR="00027648" w:rsidRDefault="00027648" w:rsidP="00027648">
      <w:pPr>
        <w:pStyle w:val="Paragraphedeliste"/>
        <w:spacing w:after="200"/>
        <w:jc w:val="left"/>
      </w:pPr>
    </w:p>
    <w:p w14:paraId="77597A70" w14:textId="77777777" w:rsidR="00CB2879" w:rsidRDefault="00CB2879" w:rsidP="00CB2879">
      <w:pPr>
        <w:pStyle w:val="Paragraphedeliste"/>
        <w:numPr>
          <w:ilvl w:val="0"/>
          <w:numId w:val="10"/>
        </w:numPr>
        <w:spacing w:after="200"/>
        <w:jc w:val="left"/>
      </w:pPr>
      <w:r>
        <w:rPr>
          <w:noProof/>
        </w:rPr>
        <w:t>Expliquez les évolutions constatées</w:t>
      </w:r>
    </w:p>
    <w:p w14:paraId="5FB47731" w14:textId="049CA6EC" w:rsidR="009306B0" w:rsidRDefault="00CB2879" w:rsidP="009306B0">
      <w:r>
        <w:rPr>
          <w:noProof/>
        </w:rPr>
        <mc:AlternateContent>
          <mc:Choice Requires="wps">
            <w:drawing>
              <wp:inline distT="0" distB="0" distL="0" distR="0" wp14:anchorId="7C375106" wp14:editId="3F82F08B">
                <wp:extent cx="6645910" cy="1115291"/>
                <wp:effectExtent l="0" t="0" r="21590" b="27940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115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C2187" w14:textId="77777777" w:rsidR="00CB2879" w:rsidRPr="00491840" w:rsidRDefault="00CB2879" w:rsidP="00CB287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75106" id="_x0000_s1032" type="#_x0000_t202" style="width:523.3pt;height:8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qDNQIAAGoEAAAOAAAAZHJzL2Uyb0RvYy54bWysVN+P0zAMfkfif4jyzrpO27hV607HxhDS&#10;8UM6eOHNS9I1Io1Lkq0dfz1OuttNB7wg+hDZsfPZ/mx3eds3hh2V8xptyfPRmDNlBUpt9yX/+mX7&#10;6oYzH8BKMGhVyU/K89vVyxfLri3UBGs0UjlGINYXXVvyOoS2yDIvatWAH2GrLBkrdA0EUt0+kw46&#10;Qm9MNhmP51mHTrYOhfKebjeDka8SflUpET5VlVeBmZJTbiGdLp27eGarJRR7B22txTkN+IcsGtCW&#10;gl6gNhCAHZz+DarRwqHHKowENhlWlRYq1UDV5ONn1TzU0KpUC5Hj2wtN/v/Bio/Hz45pSb2bcmah&#10;oR59o04xqVhQfVBsEjnqWl+Q60NLzqF/gz35p3p9e4/iu2cW1zXYvbpzDrtagaQc8/gyu3o64PgI&#10;sus+oKRYcAiYgPrKNZFAooQROvXqdOkP5cEEXc7n09kiJ5MgW57ns8liiAHF4/PW+fBOYcOiUHJH&#10;A5Dg4XjvQ0wHikeXGM2j0XKrjUmK2+/WxrEj0LBs05cqeOZmLOtKvphNZgMDf4UYp+9PEDGFDfh6&#10;CCVJil5QNDrQNhjdlPzm8hiKyOdbK5NLAG0GmUox9kxw5HRgN/S7PvVzHiEj+TuUJ2Lc4TD8tKwk&#10;1Oh+ctbR4Jfc/ziAU5yZ95a6tsin07gpSZnOXk9IcdeW3bUFrCCokgfOBnEd0nbFaizeUXcrnXh/&#10;yuScMg10asd5+eLGXOvJ6+kXsfoFAAD//wMAUEsDBBQABgAIAAAAIQBXUmbY2wAAAAYBAAAPAAAA&#10;ZHJzL2Rvd25yZXYueG1sTI9LT8MwEITvSPwHa5G4UYeKJlUap0I8b5UIPXDcxJuHGq+j2E3Cv8fl&#10;ApfVrGY18222X0wvJhpdZ1nB/SoCQVxZ3XGj4Pj5ercF4Tyyxt4yKfgmB/v8+irDVNuZP2gqfCNC&#10;CLsUFbTeD6mUrmrJoFvZgTh4tR0N+rCOjdQjziHc9HIdRbE02HFoaHGgp5aqU3E2Cg7vblsmL9PX&#10;W3G0z4c5qXGzrpW6vVkedyA8Lf7vGC74AR3ywFTaM2snegXhEf87L170EMcgyqCSTQwyz+R//PwH&#10;AAD//wMAUEsBAi0AFAAGAAgAAAAhALaDOJL+AAAA4QEAABMAAAAAAAAAAAAAAAAAAAAAAFtDb250&#10;ZW50X1R5cGVzXS54bWxQSwECLQAUAAYACAAAACEAOP0h/9YAAACUAQAACwAAAAAAAAAAAAAAAAAv&#10;AQAAX3JlbHMvLnJlbHNQSwECLQAUAAYACAAAACEAcZbKgzUCAABqBAAADgAAAAAAAAAAAAAAAAAu&#10;AgAAZHJzL2Uyb0RvYy54bWxQSwECLQAUAAYACAAAACEAV1Jm2NsAAAAGAQAADwAAAAAAAAAAAAAA&#10;AACPBAAAZHJzL2Rvd25yZXYueG1sUEsFBgAAAAAEAAQA8wAAAJcFAAAAAA==&#10;">
                <v:stroke dashstyle="dash"/>
                <v:textbox>
                  <w:txbxContent>
                    <w:p w14:paraId="7D9C2187" w14:textId="77777777" w:rsidR="00CB2879" w:rsidRPr="00491840" w:rsidRDefault="00CB2879" w:rsidP="00CB2879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4D7F26" w14:textId="77777777" w:rsidR="009306B0" w:rsidRDefault="009306B0" w:rsidP="009306B0"/>
    <w:p w14:paraId="1D13A14F" w14:textId="24222D43" w:rsidR="009306B0" w:rsidRDefault="009306B0" w:rsidP="00A0078D">
      <w:pPr>
        <w:pStyle w:val="Paragraphedeliste"/>
        <w:numPr>
          <w:ilvl w:val="0"/>
          <w:numId w:val="8"/>
        </w:numPr>
        <w:spacing w:after="200"/>
        <w:jc w:val="left"/>
      </w:pPr>
      <w:r>
        <w:t>Enregistrez le fichier dans votre répertoire personnel sous le nom « Pavillon_nomdefamille_sim</w:t>
      </w:r>
      <w:r w:rsidR="000C3C7E">
        <w:t>6</w:t>
      </w:r>
      <w:r>
        <w:t>.acw »</w:t>
      </w:r>
    </w:p>
    <w:p w14:paraId="024D5243" w14:textId="4CA6653D" w:rsidR="00E750D9" w:rsidRDefault="00E750D9" w:rsidP="00E750D9">
      <w:pPr>
        <w:spacing w:after="200"/>
        <w:jc w:val="left"/>
      </w:pPr>
      <w:r>
        <w:br w:type="page"/>
      </w:r>
    </w:p>
    <w:p w14:paraId="59926517" w14:textId="34658A3B" w:rsidR="00027648" w:rsidRDefault="003F52FB" w:rsidP="003F52FB">
      <w:pPr>
        <w:pStyle w:val="Titre1"/>
      </w:pPr>
      <w:r>
        <w:lastRenderedPageBreak/>
        <w:t>Energies renouvelables : Chauffe-eau solaire thermique</w:t>
      </w:r>
    </w:p>
    <w:p w14:paraId="23F08ADE" w14:textId="77777777" w:rsidR="009306B0" w:rsidRDefault="009306B0" w:rsidP="009306B0">
      <w:r>
        <w:t>Le but est ici de diminuer les besoins en eau chaude sanitaire en faisant passer l’eau dans des panneaux solaires thermique en toiture, et ainsi profiter de l’énergie du soleil.</w:t>
      </w:r>
    </w:p>
    <w:p w14:paraId="5E0C2FB4" w14:textId="77777777" w:rsidR="009306B0" w:rsidRDefault="009306B0" w:rsidP="00A0078D">
      <w:pPr>
        <w:pStyle w:val="Paragraphedeliste"/>
        <w:numPr>
          <w:ilvl w:val="0"/>
          <w:numId w:val="8"/>
        </w:numPr>
        <w:spacing w:after="200"/>
        <w:jc w:val="left"/>
      </w:pPr>
      <w:r>
        <w:t>Activez l’imagerie solaire (Cf. image ci-dessous)</w:t>
      </w:r>
    </w:p>
    <w:p w14:paraId="148EEA0E" w14:textId="77777777" w:rsidR="009306B0" w:rsidRDefault="009306B0" w:rsidP="009306B0">
      <w:pPr>
        <w:jc w:val="center"/>
      </w:pPr>
      <w:r>
        <w:rPr>
          <w:noProof/>
        </w:rPr>
        <w:drawing>
          <wp:inline distT="0" distB="0" distL="0" distR="0" wp14:anchorId="697FD07F" wp14:editId="2F9055BF">
            <wp:extent cx="3552825" cy="265178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957" cy="266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D082" w14:textId="77777777" w:rsidR="009306B0" w:rsidRPr="00E3018E" w:rsidRDefault="009306B0" w:rsidP="00A0078D">
      <w:pPr>
        <w:pStyle w:val="Paragraphedeliste"/>
        <w:numPr>
          <w:ilvl w:val="0"/>
          <w:numId w:val="8"/>
        </w:numPr>
        <w:spacing w:after="200"/>
        <w:jc w:val="left"/>
      </w:pPr>
      <w:r>
        <w:t>Placer un panneau solaire thermique sur la partie de la toiture recevant le plus d’apports du soleil tout au long de l’année. (Cf. image ci-dessous)</w:t>
      </w:r>
    </w:p>
    <w:p w14:paraId="0FAACD19" w14:textId="77777777" w:rsidR="009306B0" w:rsidRDefault="009306B0" w:rsidP="009306B0">
      <w:pPr>
        <w:jc w:val="center"/>
      </w:pPr>
      <w:r>
        <w:rPr>
          <w:noProof/>
        </w:rPr>
        <w:drawing>
          <wp:inline distT="0" distB="0" distL="0" distR="0" wp14:anchorId="192D5DC9" wp14:editId="5BC45687">
            <wp:extent cx="3762375" cy="2545792"/>
            <wp:effectExtent l="0" t="0" r="0" b="698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566" cy="256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C1DB" w14:textId="4A47DA6A" w:rsidR="009306B0" w:rsidRDefault="009306B0" w:rsidP="00A0078D">
      <w:pPr>
        <w:pStyle w:val="Paragraphedeliste"/>
        <w:numPr>
          <w:ilvl w:val="0"/>
          <w:numId w:val="8"/>
        </w:numPr>
        <w:spacing w:after="200"/>
        <w:jc w:val="left"/>
      </w:pPr>
      <w:r>
        <w:t>Dimensionnez le panneau solaire thermique de sorte à avoir une couverture de 50%</w:t>
      </w:r>
      <w:r w:rsidR="00E750D9">
        <w:t xml:space="preserve"> des besoins d’énergie pour chauffer l’eau</w:t>
      </w:r>
      <w:r>
        <w:t>. (Visible dans le bandeau du bas, Cf. image ci-dessous)</w:t>
      </w:r>
    </w:p>
    <w:p w14:paraId="6EA0BBE2" w14:textId="77777777" w:rsidR="009306B0" w:rsidRDefault="009306B0" w:rsidP="009306B0">
      <w:r>
        <w:rPr>
          <w:noProof/>
        </w:rPr>
        <w:drawing>
          <wp:inline distT="0" distB="0" distL="0" distR="0" wp14:anchorId="7DCFFE63" wp14:editId="2F5F12E1">
            <wp:extent cx="6631305" cy="302260"/>
            <wp:effectExtent l="0" t="0" r="0" b="254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01F4A" w14:textId="77777777" w:rsidR="009306B0" w:rsidRDefault="009306B0" w:rsidP="00A0078D">
      <w:pPr>
        <w:pStyle w:val="Paragraphedeliste"/>
        <w:numPr>
          <w:ilvl w:val="0"/>
          <w:numId w:val="8"/>
        </w:numPr>
        <w:spacing w:after="200"/>
        <w:jc w:val="left"/>
      </w:pPr>
      <w:r>
        <w:t>Donnez au propriétaire l’économie d’énergie qu’il peut faire grâce à cette installation.</w:t>
      </w:r>
    </w:p>
    <w:p w14:paraId="692D6399" w14:textId="2D5DABF3" w:rsidR="009306B0" w:rsidRPr="00E3018E" w:rsidRDefault="00094519" w:rsidP="009306B0">
      <w:r>
        <w:rPr>
          <w:noProof/>
        </w:rPr>
        <mc:AlternateContent>
          <mc:Choice Requires="wps">
            <w:drawing>
              <wp:inline distT="0" distB="0" distL="0" distR="0" wp14:anchorId="7D9A59E6" wp14:editId="623110F1">
                <wp:extent cx="6645910" cy="1233054"/>
                <wp:effectExtent l="0" t="0" r="21590" b="24765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233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4E2C2" w14:textId="77777777" w:rsidR="00094519" w:rsidRPr="00491840" w:rsidRDefault="00094519" w:rsidP="0009451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9A59E6" id="_x0000_s1033" type="#_x0000_t202" style="width:523.3pt;height:9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eDNgIAAGoEAAAOAAAAZHJzL2Uyb0RvYy54bWysVEtv2zAMvg/YfxB0X5x3GyNO0SXLMKB7&#10;AN0uuzGSHAuTRU9SYre/fpScptnrMswHgRSpj+RH0subrjbsqJzXaAs+Ggw5U1ag1HZf8C+ft6+u&#10;OfMBrASDVhX8QXl+s3r5Ytk2uRpjhUYqxwjE+rxtCl6F0ORZ5kWlavADbJQlY4muhkCq22fSQUvo&#10;tcnGw+E8a9HJxqFQ3tPtpjfyVcIvSyXCx7L0KjBTcMotpNOlcxfPbLWEfO+gqbQ4pQH/kEUN2lLQ&#10;M9QGArCD079B1Vo49FiGgcA6w7LUQqUaqJrR8Jdq7itoVKqFyPHNmSb//2DFh+Mnx7Sk3k04s1BT&#10;j75Sp5hULKguKDaOHLWNz8n1viHn0L3GjvxTvb65Q/HNM4vrCuxe3TqHbaVAUo6j+DK7eNrj+Aiy&#10;a9+jpFhwCJiAutLVkUCihBE69erh3B/Kgwm6nM+ns8WITIJso/FkMpxNUwzIn543zoe3CmsWhYI7&#10;GoAED8c7H2I6kD+5xGgejZZbbUxS3H63No4dgYZlm74T+k9uxrK24IvZeNYz8FeIYfr+BBFT2ICv&#10;+lCSpOgFea0DbYPRdcGvz48hj3y+sTK5BNCml6kUY08ER057dkO361I/ryJkJH+H8oEYd9gPPy0r&#10;CRW6R85aGvyC++8HcIoz885S1xaj6TRuSlKms6sxKe7Ssru0gBUEVfDAWS+uQ9quWI3FW+puqRPv&#10;z5mcUqaBTu04LV/cmEs9eT3/IlY/AAAA//8DAFBLAwQUAAYACAAAACEAQ2imh9wAAAAGAQAADwAA&#10;AGRycy9kb3ducmV2LnhtbEyPS0/DMBCE70j8B2uRuFGHqKQlxKkQz1slQg8cN/HmIeJ1FLtJ+Pe4&#10;XMplNatZzXyb7RbTi4lG11lWcLuKQBBXVnfcKDh8vt5sQTiPrLG3TAp+yMEuv7zIMNV25g+aCt+I&#10;EMIuRQWt90MqpataMuhWdiAOXm1Hgz6sYyP1iHMIN72MoyiRBjsODS0O9NRS9V0cjYL9u9uWm5fp&#10;66042Of9vKnxLq6Vur5aHh9AeFr8+RhO+AEd8sBU2iNrJ3oF4RH/N09etE4SEGVQ9+sYZJ7J//j5&#10;LwAAAP//AwBQSwECLQAUAAYACAAAACEAtoM4kv4AAADhAQAAEwAAAAAAAAAAAAAAAAAAAAAAW0Nv&#10;bnRlbnRfVHlwZXNdLnhtbFBLAQItABQABgAIAAAAIQA4/SH/1gAAAJQBAAALAAAAAAAAAAAAAAAA&#10;AC8BAABfcmVscy8ucmVsc1BLAQItABQABgAIAAAAIQCKw9eDNgIAAGoEAAAOAAAAAAAAAAAAAAAA&#10;AC4CAABkcnMvZTJvRG9jLnhtbFBLAQItABQABgAIAAAAIQBDaKaH3AAAAAYBAAAPAAAAAAAAAAAA&#10;AAAAAJAEAABkcnMvZG93bnJldi54bWxQSwUGAAAAAAQABADzAAAAmQUAAAAA&#10;">
                <v:stroke dashstyle="dash"/>
                <v:textbox>
                  <w:txbxContent>
                    <w:p w14:paraId="41D4E2C2" w14:textId="77777777" w:rsidR="00094519" w:rsidRPr="00491840" w:rsidRDefault="00094519" w:rsidP="00094519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71633A" w14:textId="020944E4" w:rsidR="009306B0" w:rsidRDefault="009306B0" w:rsidP="00A0078D">
      <w:pPr>
        <w:pStyle w:val="Paragraphedeliste"/>
        <w:numPr>
          <w:ilvl w:val="0"/>
          <w:numId w:val="8"/>
        </w:numPr>
        <w:spacing w:after="200"/>
        <w:jc w:val="left"/>
      </w:pPr>
      <w:r>
        <w:t>Enregistrez le fichier dans votre répertoire personnel sous le nom « Pavillon_nomdefamille_sim</w:t>
      </w:r>
      <w:r w:rsidR="000C3C7E">
        <w:t>7</w:t>
      </w:r>
      <w:r>
        <w:t>.acw »</w:t>
      </w:r>
    </w:p>
    <w:sectPr w:rsidR="009306B0" w:rsidSect="00C95DA5">
      <w:footerReference w:type="default" r:id="rId20"/>
      <w:headerReference w:type="first" r:id="rId21"/>
      <w:footerReference w:type="first" r:id="rId22"/>
      <w:pgSz w:w="11906" w:h="16838"/>
      <w:pgMar w:top="711" w:right="720" w:bottom="720" w:left="720" w:header="567" w:footer="227" w:gutter="0"/>
      <w:pgBorders w:offsetFrom="page">
        <w:top w:val="single" w:sz="4" w:space="20" w:color="auto"/>
        <w:left w:val="single" w:sz="4" w:space="25" w:color="auto"/>
        <w:bottom w:val="single" w:sz="4" w:space="25" w:color="auto"/>
        <w:right w:val="single" w:sz="4" w:space="25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A97CA" w14:textId="77777777" w:rsidR="00642748" w:rsidRDefault="00642748" w:rsidP="005F749C">
      <w:pPr>
        <w:spacing w:after="0" w:line="240" w:lineRule="auto"/>
      </w:pPr>
      <w:r>
        <w:separator/>
      </w:r>
    </w:p>
  </w:endnote>
  <w:endnote w:type="continuationSeparator" w:id="0">
    <w:p w14:paraId="40F73CC0" w14:textId="77777777" w:rsidR="00642748" w:rsidRDefault="00642748" w:rsidP="005F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m Casua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6680628"/>
      <w:docPartObj>
        <w:docPartGallery w:val="Page Numbers (Bottom of Page)"/>
        <w:docPartUnique/>
      </w:docPartObj>
    </w:sdtPr>
    <w:sdtEndPr/>
    <w:sdtContent>
      <w:p w14:paraId="06D0B6A8" w14:textId="77777777" w:rsidR="00E014EF" w:rsidRDefault="00E014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C9E">
          <w:rPr>
            <w:noProof/>
          </w:rPr>
          <w:t>4</w:t>
        </w:r>
        <w:r>
          <w:fldChar w:fldCharType="end"/>
        </w:r>
      </w:p>
    </w:sdtContent>
  </w:sdt>
  <w:p w14:paraId="0FFBF4FF" w14:textId="77777777" w:rsidR="00E014EF" w:rsidRDefault="00E014EF" w:rsidP="00E014EF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784752"/>
      <w:docPartObj>
        <w:docPartGallery w:val="Page Numbers (Bottom of Page)"/>
        <w:docPartUnique/>
      </w:docPartObj>
    </w:sdtPr>
    <w:sdtEndPr/>
    <w:sdtContent>
      <w:p w14:paraId="0CB0F6F9" w14:textId="77777777" w:rsidR="00E014EF" w:rsidRDefault="00E014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C9E">
          <w:rPr>
            <w:noProof/>
          </w:rPr>
          <w:t>1</w:t>
        </w:r>
        <w:r>
          <w:fldChar w:fldCharType="end"/>
        </w:r>
      </w:p>
    </w:sdtContent>
  </w:sdt>
  <w:p w14:paraId="7BFF5AA9" w14:textId="77777777" w:rsidR="00E014EF" w:rsidRDefault="00E014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40A25" w14:textId="77777777" w:rsidR="00642748" w:rsidRDefault="00642748" w:rsidP="005F749C">
      <w:pPr>
        <w:spacing w:after="0" w:line="240" w:lineRule="auto"/>
      </w:pPr>
      <w:r>
        <w:separator/>
      </w:r>
    </w:p>
  </w:footnote>
  <w:footnote w:type="continuationSeparator" w:id="0">
    <w:p w14:paraId="329CA94D" w14:textId="77777777" w:rsidR="00642748" w:rsidRDefault="00642748" w:rsidP="005F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22" w:type="dxa"/>
      <w:tblInd w:w="1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06"/>
      <w:gridCol w:w="6536"/>
      <w:gridCol w:w="1749"/>
      <w:gridCol w:w="131"/>
    </w:tblGrid>
    <w:tr w:rsidR="00C95DA5" w14:paraId="7A77900B" w14:textId="77777777" w:rsidTr="00EA5561">
      <w:trPr>
        <w:trHeight w:val="185"/>
      </w:trPr>
      <w:tc>
        <w:tcPr>
          <w:tcW w:w="10191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F2F2F2" w:themeFill="background1" w:themeFillShade="F2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8D3DDA6" w14:textId="77777777" w:rsidR="00C95DA5" w:rsidRPr="00E4467D" w:rsidRDefault="00C95DA5" w:rsidP="00C95DA5">
          <w:pPr>
            <w:pStyle w:val="TableContents"/>
            <w:ind w:right="-55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E4467D">
            <w:rPr>
              <w:rFonts w:asciiTheme="minorHAnsi" w:hAnsiTheme="minorHAnsi" w:cstheme="minorHAnsi"/>
              <w:b/>
              <w:bCs/>
              <w:i/>
              <w:sz w:val="22"/>
              <w:szCs w:val="22"/>
            </w:rPr>
            <w:t>SMART CITY – SERRE CONNECTEE</w:t>
          </w:r>
        </w:p>
      </w:tc>
      <w:tc>
        <w:tcPr>
          <w:tcW w:w="131" w:type="dxa"/>
          <w:vMerge w:val="restart"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2EAF2F6" w14:textId="77777777" w:rsidR="00C95DA5" w:rsidRDefault="00C95DA5" w:rsidP="00C95DA5">
          <w:pPr>
            <w:pStyle w:val="TableContents"/>
          </w:pPr>
        </w:p>
      </w:tc>
    </w:tr>
    <w:tr w:rsidR="00C95DA5" w14:paraId="3E16CA92" w14:textId="77777777" w:rsidTr="00EA5561">
      <w:trPr>
        <w:trHeight w:val="524"/>
      </w:trPr>
      <w:tc>
        <w:tcPr>
          <w:tcW w:w="1906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7DDFD8A" w14:textId="77777777" w:rsidR="00C95DA5" w:rsidRDefault="00C95DA5" w:rsidP="00C95DA5">
          <w:pPr>
            <w:pStyle w:val="TableContents"/>
            <w:jc w:val="center"/>
            <w:rPr>
              <w:rFonts w:ascii="Dom Casual" w:hAnsi="Dom Casual" w:hint="eastAsia"/>
            </w:rPr>
          </w:pPr>
          <w:r>
            <w:rPr>
              <w:noProof/>
              <w:lang w:eastAsia="fr-FR" w:bidi="ar-SA"/>
            </w:rPr>
            <w:drawing>
              <wp:inline distT="0" distB="0" distL="0" distR="0" wp14:anchorId="6250E803" wp14:editId="54E1AEB4">
                <wp:extent cx="1104900" cy="638641"/>
                <wp:effectExtent l="0" t="0" r="0" b="0"/>
                <wp:docPr id="2" name="Image 2" descr="Proposition de logos 2I2D-SI-CIT-IT-I2D - éduscol 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position de logos 2I2D-SI-CIT-IT-I2D - éduscol S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54"/>
                        <a:stretch/>
                      </pic:blipFill>
                      <pic:spPr bwMode="auto">
                        <a:xfrm>
                          <a:off x="0" y="0"/>
                          <a:ext cx="1103801" cy="63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6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A548799" w14:textId="27FCE8D3" w:rsidR="00C95DA5" w:rsidRPr="00E4467D" w:rsidRDefault="00C95DA5" w:rsidP="00C95DA5">
          <w:pPr>
            <w:pStyle w:val="TableContents"/>
            <w:spacing w:line="276" w:lineRule="auto"/>
            <w:jc w:val="center"/>
            <w:rPr>
              <w:rFonts w:asciiTheme="minorHAnsi" w:hAnsiTheme="minorHAnsi" w:cstheme="minorHAnsi"/>
              <w:b/>
              <w:bCs/>
              <w:i/>
              <w:iCs w:val="0"/>
              <w:color w:val="244061"/>
            </w:rPr>
          </w:pPr>
          <w:r>
            <w:rPr>
              <w:rFonts w:asciiTheme="minorHAnsi" w:hAnsiTheme="minorHAnsi" w:cstheme="minorHAnsi"/>
              <w:b/>
              <w:bCs/>
              <w:color w:val="244061"/>
              <w:sz w:val="28"/>
              <w:szCs w:val="28"/>
            </w:rPr>
            <w:t xml:space="preserve">Impacts bioclimatiques </w:t>
          </w:r>
        </w:p>
      </w:tc>
      <w:tc>
        <w:tcPr>
          <w:tcW w:w="1749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vAlign w:val="center"/>
        </w:tcPr>
        <w:p w14:paraId="17E2EB13" w14:textId="77777777" w:rsidR="00C95DA5" w:rsidRDefault="00C95DA5" w:rsidP="00C95DA5">
          <w:pPr>
            <w:pStyle w:val="TableContents"/>
            <w:tabs>
              <w:tab w:val="left" w:pos="376"/>
            </w:tabs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</w:pPr>
          <w:r w:rsidRPr="00E4467D"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>AC</w:t>
          </w:r>
          <w:r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 xml:space="preserve">         EE</w:t>
          </w:r>
        </w:p>
        <w:p w14:paraId="7761005B" w14:textId="77777777" w:rsidR="00C95DA5" w:rsidRPr="00E4467D" w:rsidRDefault="00C95DA5" w:rsidP="00C95DA5">
          <w:pPr>
            <w:pStyle w:val="TableContents"/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</w:pPr>
          <w:r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 xml:space="preserve">ITEC      </w:t>
          </w:r>
          <w:r w:rsidRPr="00E4467D"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>SIN</w:t>
          </w:r>
        </w:p>
      </w:tc>
      <w:tc>
        <w:tcPr>
          <w:tcW w:w="131" w:type="dxa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F5795B3" w14:textId="77777777" w:rsidR="00C95DA5" w:rsidRDefault="00C95DA5" w:rsidP="00C95DA5">
          <w:pPr>
            <w:pStyle w:val="TableContents"/>
          </w:pPr>
        </w:p>
      </w:tc>
    </w:tr>
    <w:tr w:rsidR="00C95DA5" w14:paraId="6640E2FD" w14:textId="77777777" w:rsidTr="00EA5561">
      <w:trPr>
        <w:gridAfter w:val="1"/>
        <w:wAfter w:w="131" w:type="dxa"/>
        <w:trHeight w:val="330"/>
      </w:trPr>
      <w:tc>
        <w:tcPr>
          <w:tcW w:w="10191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B661504" w14:textId="77777777" w:rsidR="00C95DA5" w:rsidRPr="00E4467D" w:rsidRDefault="00C95DA5" w:rsidP="00C95DA5">
          <w:pPr>
            <w:pStyle w:val="Titre81"/>
            <w:tabs>
              <w:tab w:val="center" w:pos="8760"/>
            </w:tabs>
            <w:spacing w:before="0"/>
            <w:ind w:left="113" w:right="142"/>
            <w:rPr>
              <w:rFonts w:asciiTheme="minorHAnsi" w:hAnsiTheme="minorHAnsi" w:cstheme="minorHAnsi"/>
              <w:b/>
              <w:bCs/>
              <w:i w:val="0"/>
              <w:iCs/>
            </w:rPr>
          </w:pPr>
          <w:r w:rsidRPr="00E4467D">
            <w:rPr>
              <w:rFonts w:asciiTheme="minorHAnsi" w:hAnsiTheme="minorHAnsi" w:cstheme="minorHAnsi"/>
              <w:b/>
              <w:bCs/>
              <w:i w:val="0"/>
            </w:rPr>
            <w:t>Nom / Prénom :</w:t>
          </w:r>
        </w:p>
      </w:tc>
    </w:tr>
  </w:tbl>
  <w:p w14:paraId="71D06132" w14:textId="77777777" w:rsidR="001337BB" w:rsidRDefault="001337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398D"/>
    <w:multiLevelType w:val="hybridMultilevel"/>
    <w:tmpl w:val="8F866A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4A21"/>
    <w:multiLevelType w:val="multilevel"/>
    <w:tmpl w:val="C7C2D89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246287"/>
    <w:multiLevelType w:val="hybridMultilevel"/>
    <w:tmpl w:val="313073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584B"/>
    <w:multiLevelType w:val="hybridMultilevel"/>
    <w:tmpl w:val="7FE63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5264"/>
    <w:multiLevelType w:val="hybridMultilevel"/>
    <w:tmpl w:val="3F983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7C05"/>
    <w:multiLevelType w:val="hybridMultilevel"/>
    <w:tmpl w:val="ADC047B0"/>
    <w:lvl w:ilvl="0" w:tplc="77A0C740">
      <w:start w:val="1"/>
      <w:numFmt w:val="decimal"/>
      <w:pStyle w:val="Exercices"/>
      <w:lvlText w:val="Exercice %1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C10D2E"/>
    <w:multiLevelType w:val="hybridMultilevel"/>
    <w:tmpl w:val="B6EC1DB0"/>
    <w:lvl w:ilvl="0" w:tplc="F9FCBB72">
      <w:start w:val="1"/>
      <w:numFmt w:val="decimal"/>
      <w:pStyle w:val="Etapes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C449D"/>
    <w:multiLevelType w:val="multilevel"/>
    <w:tmpl w:val="A782BA6E"/>
    <w:numStyleLink w:val="Questions"/>
  </w:abstractNum>
  <w:abstractNum w:abstractNumId="8" w15:restartNumberingAfterBreak="0">
    <w:nsid w:val="3C136796"/>
    <w:multiLevelType w:val="hybridMultilevel"/>
    <w:tmpl w:val="80DE674A"/>
    <w:lvl w:ilvl="0" w:tplc="34284AAE">
      <w:start w:val="1"/>
      <w:numFmt w:val="decimal"/>
      <w:pStyle w:val="Partie"/>
      <w:lvlText w:val="Partie 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160312C"/>
    <w:multiLevelType w:val="hybridMultilevel"/>
    <w:tmpl w:val="8FDC5FE2"/>
    <w:lvl w:ilvl="0" w:tplc="94C25F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574BBA"/>
    <w:multiLevelType w:val="hybridMultilevel"/>
    <w:tmpl w:val="E9B8D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D3C41"/>
    <w:multiLevelType w:val="hybridMultilevel"/>
    <w:tmpl w:val="BCCA139E"/>
    <w:lvl w:ilvl="0" w:tplc="A216A800">
      <w:start w:val="1"/>
      <w:numFmt w:val="bullet"/>
      <w:pStyle w:val="Titre3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0D53836"/>
    <w:multiLevelType w:val="multilevel"/>
    <w:tmpl w:val="B526F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71C1E0F"/>
    <w:multiLevelType w:val="hybridMultilevel"/>
    <w:tmpl w:val="AC6AFBB0"/>
    <w:lvl w:ilvl="0" w:tplc="72440AC6">
      <w:start w:val="1"/>
      <w:numFmt w:val="decimal"/>
      <w:pStyle w:val="Titredivers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1770"/>
    <w:multiLevelType w:val="hybridMultilevel"/>
    <w:tmpl w:val="FB30FC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C6EAA"/>
    <w:multiLevelType w:val="hybridMultilevel"/>
    <w:tmpl w:val="06EA9A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82589"/>
    <w:multiLevelType w:val="multilevel"/>
    <w:tmpl w:val="A782BA6E"/>
    <w:styleLink w:val="Questions"/>
    <w:lvl w:ilvl="0">
      <w:start w:val="1"/>
      <w:numFmt w:val="decimal"/>
      <w:pStyle w:val="NQuestions"/>
      <w:lvlText w:val="Q°%1 :"/>
      <w:lvlJc w:val="left"/>
      <w:pPr>
        <w:tabs>
          <w:tab w:val="num" w:pos="851"/>
        </w:tabs>
        <w:ind w:left="360" w:hanging="360"/>
      </w:pPr>
      <w:rPr>
        <w:rFonts w:ascii="Cambria" w:hAnsi="Cambria"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C096589"/>
    <w:multiLevelType w:val="hybridMultilevel"/>
    <w:tmpl w:val="009EED4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6B37BE"/>
    <w:multiLevelType w:val="hybridMultilevel"/>
    <w:tmpl w:val="713803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81518"/>
    <w:multiLevelType w:val="hybridMultilevel"/>
    <w:tmpl w:val="B86815F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D07C1C"/>
    <w:multiLevelType w:val="hybridMultilevel"/>
    <w:tmpl w:val="44AA7CD6"/>
    <w:lvl w:ilvl="0" w:tplc="ADFC0758">
      <w:start w:val="1"/>
      <w:numFmt w:val="bullet"/>
      <w:pStyle w:val="Objectif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5"/>
  </w:num>
  <w:num w:numId="5">
    <w:abstractNumId w:val="8"/>
  </w:num>
  <w:num w:numId="6">
    <w:abstractNumId w:val="16"/>
  </w:num>
  <w:num w:numId="7">
    <w:abstractNumId w:val="7"/>
  </w:num>
  <w:num w:numId="8">
    <w:abstractNumId w:val="0"/>
  </w:num>
  <w:num w:numId="9">
    <w:abstractNumId w:val="9"/>
  </w:num>
  <w:num w:numId="10">
    <w:abstractNumId w:val="1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17"/>
  </w:num>
  <w:num w:numId="17">
    <w:abstractNumId w:val="19"/>
  </w:num>
  <w:num w:numId="18">
    <w:abstractNumId w:val="4"/>
  </w:num>
  <w:num w:numId="19">
    <w:abstractNumId w:val="14"/>
  </w:num>
  <w:num w:numId="20">
    <w:abstractNumId w:val="2"/>
  </w:num>
  <w:num w:numId="21">
    <w:abstractNumId w:val="3"/>
  </w:num>
  <w:num w:numId="22">
    <w:abstractNumId w:val="13"/>
  </w:num>
  <w:num w:numId="23">
    <w:abstractNumId w:val="6"/>
  </w:num>
  <w:num w:numId="24">
    <w:abstractNumId w:val="7"/>
    <w:lvlOverride w:ilvl="0">
      <w:lvl w:ilvl="0">
        <w:start w:val="1"/>
        <w:numFmt w:val="decimal"/>
        <w:pStyle w:val="NQuestions"/>
        <w:lvlText w:val="Q°%1 :"/>
        <w:lvlJc w:val="left"/>
        <w:pPr>
          <w:tabs>
            <w:tab w:val="num" w:pos="851"/>
          </w:tabs>
          <w:ind w:left="360" w:hanging="360"/>
        </w:pPr>
        <w:rPr>
          <w:rFonts w:ascii="Arial" w:hAnsi="Arial" w:cs="Arial" w:hint="default"/>
          <w:b/>
          <w:sz w:val="28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B0"/>
    <w:rsid w:val="000035CE"/>
    <w:rsid w:val="00010E1B"/>
    <w:rsid w:val="000126BB"/>
    <w:rsid w:val="00013726"/>
    <w:rsid w:val="00020CE2"/>
    <w:rsid w:val="00025999"/>
    <w:rsid w:val="00027648"/>
    <w:rsid w:val="00042CD9"/>
    <w:rsid w:val="00046B9A"/>
    <w:rsid w:val="000553FB"/>
    <w:rsid w:val="00066355"/>
    <w:rsid w:val="00073C18"/>
    <w:rsid w:val="0008034C"/>
    <w:rsid w:val="00080B13"/>
    <w:rsid w:val="00094519"/>
    <w:rsid w:val="000A0E37"/>
    <w:rsid w:val="000A19A2"/>
    <w:rsid w:val="000B5828"/>
    <w:rsid w:val="000C19FB"/>
    <w:rsid w:val="000C3C7E"/>
    <w:rsid w:val="000D2587"/>
    <w:rsid w:val="000D5A1F"/>
    <w:rsid w:val="000E494E"/>
    <w:rsid w:val="00106CDB"/>
    <w:rsid w:val="00121727"/>
    <w:rsid w:val="001337BB"/>
    <w:rsid w:val="00140185"/>
    <w:rsid w:val="001422EF"/>
    <w:rsid w:val="001430AC"/>
    <w:rsid w:val="00143D82"/>
    <w:rsid w:val="001513C1"/>
    <w:rsid w:val="00154DA3"/>
    <w:rsid w:val="00186AFC"/>
    <w:rsid w:val="00186B67"/>
    <w:rsid w:val="001962F0"/>
    <w:rsid w:val="001A2B43"/>
    <w:rsid w:val="001A4EF2"/>
    <w:rsid w:val="001B5CFD"/>
    <w:rsid w:val="001C38B7"/>
    <w:rsid w:val="001D2DD1"/>
    <w:rsid w:val="001D3CD7"/>
    <w:rsid w:val="001F2262"/>
    <w:rsid w:val="001F4A4C"/>
    <w:rsid w:val="001F5E67"/>
    <w:rsid w:val="001F6BF8"/>
    <w:rsid w:val="001F73F6"/>
    <w:rsid w:val="002300BE"/>
    <w:rsid w:val="0023010C"/>
    <w:rsid w:val="00234419"/>
    <w:rsid w:val="0025361A"/>
    <w:rsid w:val="002545A6"/>
    <w:rsid w:val="002578FD"/>
    <w:rsid w:val="00260794"/>
    <w:rsid w:val="00286B4A"/>
    <w:rsid w:val="00290F67"/>
    <w:rsid w:val="002A5745"/>
    <w:rsid w:val="002C1CB2"/>
    <w:rsid w:val="002D0B49"/>
    <w:rsid w:val="002D1D49"/>
    <w:rsid w:val="002D5738"/>
    <w:rsid w:val="002D67C7"/>
    <w:rsid w:val="002D6CA1"/>
    <w:rsid w:val="002E44B7"/>
    <w:rsid w:val="00307442"/>
    <w:rsid w:val="00313D89"/>
    <w:rsid w:val="0031476D"/>
    <w:rsid w:val="00314987"/>
    <w:rsid w:val="00314C0B"/>
    <w:rsid w:val="00332183"/>
    <w:rsid w:val="003351B8"/>
    <w:rsid w:val="00336560"/>
    <w:rsid w:val="00337516"/>
    <w:rsid w:val="00341AB9"/>
    <w:rsid w:val="003443BF"/>
    <w:rsid w:val="00347EB9"/>
    <w:rsid w:val="00350BA9"/>
    <w:rsid w:val="003526A7"/>
    <w:rsid w:val="00354D42"/>
    <w:rsid w:val="0036732B"/>
    <w:rsid w:val="00376546"/>
    <w:rsid w:val="00385E21"/>
    <w:rsid w:val="0038664A"/>
    <w:rsid w:val="003A4A45"/>
    <w:rsid w:val="003C04A1"/>
    <w:rsid w:val="003C4CFE"/>
    <w:rsid w:val="003D1D3B"/>
    <w:rsid w:val="003F0E1C"/>
    <w:rsid w:val="003F4A96"/>
    <w:rsid w:val="003F52FB"/>
    <w:rsid w:val="003F5B3E"/>
    <w:rsid w:val="00400359"/>
    <w:rsid w:val="00405207"/>
    <w:rsid w:val="00406FDF"/>
    <w:rsid w:val="00420897"/>
    <w:rsid w:val="004232FD"/>
    <w:rsid w:val="0043699A"/>
    <w:rsid w:val="00441D45"/>
    <w:rsid w:val="00451449"/>
    <w:rsid w:val="00453E66"/>
    <w:rsid w:val="00460779"/>
    <w:rsid w:val="00476C21"/>
    <w:rsid w:val="0047717B"/>
    <w:rsid w:val="004810BE"/>
    <w:rsid w:val="00484776"/>
    <w:rsid w:val="00491E90"/>
    <w:rsid w:val="00495471"/>
    <w:rsid w:val="004976B3"/>
    <w:rsid w:val="004A0131"/>
    <w:rsid w:val="004A01F1"/>
    <w:rsid w:val="004A4AC6"/>
    <w:rsid w:val="004A4EEA"/>
    <w:rsid w:val="004A5671"/>
    <w:rsid w:val="004B11FE"/>
    <w:rsid w:val="004D3AB7"/>
    <w:rsid w:val="004E1A7E"/>
    <w:rsid w:val="004E2438"/>
    <w:rsid w:val="005014CE"/>
    <w:rsid w:val="00501EBD"/>
    <w:rsid w:val="00505EF4"/>
    <w:rsid w:val="00511A0B"/>
    <w:rsid w:val="00516324"/>
    <w:rsid w:val="005253DD"/>
    <w:rsid w:val="0053084E"/>
    <w:rsid w:val="00534410"/>
    <w:rsid w:val="00556322"/>
    <w:rsid w:val="00575DB9"/>
    <w:rsid w:val="005876F8"/>
    <w:rsid w:val="005A02DA"/>
    <w:rsid w:val="005B0B00"/>
    <w:rsid w:val="005C3E08"/>
    <w:rsid w:val="005C4685"/>
    <w:rsid w:val="005D0B6B"/>
    <w:rsid w:val="005D65D8"/>
    <w:rsid w:val="005E3AA1"/>
    <w:rsid w:val="005E639D"/>
    <w:rsid w:val="005F63F6"/>
    <w:rsid w:val="005F749C"/>
    <w:rsid w:val="006044B0"/>
    <w:rsid w:val="00607EED"/>
    <w:rsid w:val="0062296D"/>
    <w:rsid w:val="00625F12"/>
    <w:rsid w:val="00634062"/>
    <w:rsid w:val="00640C7B"/>
    <w:rsid w:val="00642748"/>
    <w:rsid w:val="00643386"/>
    <w:rsid w:val="00645980"/>
    <w:rsid w:val="006610B1"/>
    <w:rsid w:val="00677C2A"/>
    <w:rsid w:val="00683C44"/>
    <w:rsid w:val="006A2C30"/>
    <w:rsid w:val="006A6A21"/>
    <w:rsid w:val="006B4BED"/>
    <w:rsid w:val="006B50F7"/>
    <w:rsid w:val="006C1924"/>
    <w:rsid w:val="006C5256"/>
    <w:rsid w:val="006D103A"/>
    <w:rsid w:val="006F3315"/>
    <w:rsid w:val="006F469A"/>
    <w:rsid w:val="006F7663"/>
    <w:rsid w:val="00711D03"/>
    <w:rsid w:val="0071307F"/>
    <w:rsid w:val="00726314"/>
    <w:rsid w:val="00727FDC"/>
    <w:rsid w:val="0073091B"/>
    <w:rsid w:val="007322FC"/>
    <w:rsid w:val="007370B5"/>
    <w:rsid w:val="0074483E"/>
    <w:rsid w:val="007571DB"/>
    <w:rsid w:val="00757F24"/>
    <w:rsid w:val="007657D9"/>
    <w:rsid w:val="007668C9"/>
    <w:rsid w:val="00766D79"/>
    <w:rsid w:val="0078057B"/>
    <w:rsid w:val="00780F06"/>
    <w:rsid w:val="00782FC2"/>
    <w:rsid w:val="00785649"/>
    <w:rsid w:val="00791567"/>
    <w:rsid w:val="007942ED"/>
    <w:rsid w:val="007A13A8"/>
    <w:rsid w:val="007B17B3"/>
    <w:rsid w:val="007B5F9F"/>
    <w:rsid w:val="007B6C28"/>
    <w:rsid w:val="007C2571"/>
    <w:rsid w:val="007C4623"/>
    <w:rsid w:val="007D5169"/>
    <w:rsid w:val="007F1C40"/>
    <w:rsid w:val="00811E26"/>
    <w:rsid w:val="008271A5"/>
    <w:rsid w:val="008273DE"/>
    <w:rsid w:val="00833A66"/>
    <w:rsid w:val="0084588E"/>
    <w:rsid w:val="00845E33"/>
    <w:rsid w:val="00854C8F"/>
    <w:rsid w:val="0085678A"/>
    <w:rsid w:val="0087272C"/>
    <w:rsid w:val="00876921"/>
    <w:rsid w:val="00890820"/>
    <w:rsid w:val="00890A50"/>
    <w:rsid w:val="00895410"/>
    <w:rsid w:val="008B1D1E"/>
    <w:rsid w:val="008C0D13"/>
    <w:rsid w:val="008C138D"/>
    <w:rsid w:val="008D6537"/>
    <w:rsid w:val="008D7654"/>
    <w:rsid w:val="008E58B5"/>
    <w:rsid w:val="008E5EA3"/>
    <w:rsid w:val="008F0E6E"/>
    <w:rsid w:val="009012D6"/>
    <w:rsid w:val="00905EE2"/>
    <w:rsid w:val="00912691"/>
    <w:rsid w:val="0092456D"/>
    <w:rsid w:val="00924DEB"/>
    <w:rsid w:val="009306B0"/>
    <w:rsid w:val="009314AD"/>
    <w:rsid w:val="009359DA"/>
    <w:rsid w:val="009377DE"/>
    <w:rsid w:val="009414A0"/>
    <w:rsid w:val="00942560"/>
    <w:rsid w:val="009604D9"/>
    <w:rsid w:val="00985968"/>
    <w:rsid w:val="00991623"/>
    <w:rsid w:val="0099190D"/>
    <w:rsid w:val="00993AF1"/>
    <w:rsid w:val="00995DD7"/>
    <w:rsid w:val="009A413C"/>
    <w:rsid w:val="009A7D75"/>
    <w:rsid w:val="009B492C"/>
    <w:rsid w:val="009B6C55"/>
    <w:rsid w:val="009C30AD"/>
    <w:rsid w:val="009C35CC"/>
    <w:rsid w:val="009E5B10"/>
    <w:rsid w:val="009F5F22"/>
    <w:rsid w:val="00A0078D"/>
    <w:rsid w:val="00A03889"/>
    <w:rsid w:val="00A2154E"/>
    <w:rsid w:val="00A372A4"/>
    <w:rsid w:val="00A404C1"/>
    <w:rsid w:val="00A4180B"/>
    <w:rsid w:val="00A42EF2"/>
    <w:rsid w:val="00A42F2F"/>
    <w:rsid w:val="00A6432A"/>
    <w:rsid w:val="00A64D4E"/>
    <w:rsid w:val="00A64D7A"/>
    <w:rsid w:val="00A749A7"/>
    <w:rsid w:val="00A841C0"/>
    <w:rsid w:val="00A95120"/>
    <w:rsid w:val="00AA0C3D"/>
    <w:rsid w:val="00AB537D"/>
    <w:rsid w:val="00AD5773"/>
    <w:rsid w:val="00AE2995"/>
    <w:rsid w:val="00AF0586"/>
    <w:rsid w:val="00AF64E7"/>
    <w:rsid w:val="00B005AD"/>
    <w:rsid w:val="00B06944"/>
    <w:rsid w:val="00B105F4"/>
    <w:rsid w:val="00B11AC5"/>
    <w:rsid w:val="00B17252"/>
    <w:rsid w:val="00B17854"/>
    <w:rsid w:val="00B30270"/>
    <w:rsid w:val="00B31A42"/>
    <w:rsid w:val="00B41663"/>
    <w:rsid w:val="00B42CF4"/>
    <w:rsid w:val="00B46A23"/>
    <w:rsid w:val="00B545EF"/>
    <w:rsid w:val="00B57E6F"/>
    <w:rsid w:val="00B63178"/>
    <w:rsid w:val="00B64906"/>
    <w:rsid w:val="00B7301F"/>
    <w:rsid w:val="00B735A4"/>
    <w:rsid w:val="00B7719E"/>
    <w:rsid w:val="00B804B3"/>
    <w:rsid w:val="00B80CBF"/>
    <w:rsid w:val="00B87A81"/>
    <w:rsid w:val="00BA3547"/>
    <w:rsid w:val="00BD1539"/>
    <w:rsid w:val="00BE5BCA"/>
    <w:rsid w:val="00BF08F8"/>
    <w:rsid w:val="00C023C7"/>
    <w:rsid w:val="00C02A9E"/>
    <w:rsid w:val="00C151AE"/>
    <w:rsid w:val="00C31C9E"/>
    <w:rsid w:val="00C31D9D"/>
    <w:rsid w:val="00C336A3"/>
    <w:rsid w:val="00C3527C"/>
    <w:rsid w:val="00C35C1E"/>
    <w:rsid w:val="00C365FA"/>
    <w:rsid w:val="00C619F0"/>
    <w:rsid w:val="00C7465F"/>
    <w:rsid w:val="00C82B97"/>
    <w:rsid w:val="00C95DA5"/>
    <w:rsid w:val="00C97013"/>
    <w:rsid w:val="00CA6DC4"/>
    <w:rsid w:val="00CB081F"/>
    <w:rsid w:val="00CB2879"/>
    <w:rsid w:val="00CC7FB7"/>
    <w:rsid w:val="00CD553D"/>
    <w:rsid w:val="00CE6972"/>
    <w:rsid w:val="00CF3107"/>
    <w:rsid w:val="00D002A9"/>
    <w:rsid w:val="00D03BF6"/>
    <w:rsid w:val="00D10786"/>
    <w:rsid w:val="00D142BB"/>
    <w:rsid w:val="00D17528"/>
    <w:rsid w:val="00D17DA2"/>
    <w:rsid w:val="00D21270"/>
    <w:rsid w:val="00D274DD"/>
    <w:rsid w:val="00D30C31"/>
    <w:rsid w:val="00D31741"/>
    <w:rsid w:val="00D43554"/>
    <w:rsid w:val="00D5682F"/>
    <w:rsid w:val="00D60928"/>
    <w:rsid w:val="00D80020"/>
    <w:rsid w:val="00D81C7F"/>
    <w:rsid w:val="00D95C27"/>
    <w:rsid w:val="00DB157C"/>
    <w:rsid w:val="00DB7309"/>
    <w:rsid w:val="00DD332C"/>
    <w:rsid w:val="00DF41C4"/>
    <w:rsid w:val="00E014EF"/>
    <w:rsid w:val="00E101B5"/>
    <w:rsid w:val="00E12C0D"/>
    <w:rsid w:val="00E14A04"/>
    <w:rsid w:val="00E17F68"/>
    <w:rsid w:val="00E20F75"/>
    <w:rsid w:val="00E36692"/>
    <w:rsid w:val="00E40996"/>
    <w:rsid w:val="00E40CC3"/>
    <w:rsid w:val="00E47F1A"/>
    <w:rsid w:val="00E53F3E"/>
    <w:rsid w:val="00E65B68"/>
    <w:rsid w:val="00E66909"/>
    <w:rsid w:val="00E74D81"/>
    <w:rsid w:val="00E750D9"/>
    <w:rsid w:val="00E84C04"/>
    <w:rsid w:val="00E87016"/>
    <w:rsid w:val="00E87228"/>
    <w:rsid w:val="00E977BD"/>
    <w:rsid w:val="00EA0040"/>
    <w:rsid w:val="00EA1F98"/>
    <w:rsid w:val="00EA3F29"/>
    <w:rsid w:val="00EA6C84"/>
    <w:rsid w:val="00EB2248"/>
    <w:rsid w:val="00EB2E47"/>
    <w:rsid w:val="00EC6624"/>
    <w:rsid w:val="00ED561E"/>
    <w:rsid w:val="00ED586E"/>
    <w:rsid w:val="00ED6DF8"/>
    <w:rsid w:val="00EE2DDE"/>
    <w:rsid w:val="00EE43E3"/>
    <w:rsid w:val="00EE6721"/>
    <w:rsid w:val="00EE74B2"/>
    <w:rsid w:val="00EF294C"/>
    <w:rsid w:val="00EF3CA5"/>
    <w:rsid w:val="00F048FE"/>
    <w:rsid w:val="00F1500A"/>
    <w:rsid w:val="00F26C18"/>
    <w:rsid w:val="00F30E0D"/>
    <w:rsid w:val="00F3272A"/>
    <w:rsid w:val="00F35411"/>
    <w:rsid w:val="00F60365"/>
    <w:rsid w:val="00F63270"/>
    <w:rsid w:val="00F65CD9"/>
    <w:rsid w:val="00F7207E"/>
    <w:rsid w:val="00F76AFF"/>
    <w:rsid w:val="00FA01DE"/>
    <w:rsid w:val="00FB0A21"/>
    <w:rsid w:val="00FB5EE8"/>
    <w:rsid w:val="00FD24DC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E01B4"/>
  <w15:chartTrackingRefBased/>
  <w15:docId w15:val="{D0DD1236-5743-469C-8F97-F4724D3A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Arial"/>
        <w:iCs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E66"/>
    <w:pPr>
      <w:spacing w:after="80" w:line="276" w:lineRule="auto"/>
      <w:jc w:val="both"/>
    </w:pPr>
    <w:rPr>
      <w:rFonts w:ascii="Arial" w:hAnsi="Arial"/>
      <w:iCs w:val="0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53E66"/>
    <w:pPr>
      <w:keepNext/>
      <w:keepLines/>
      <w:numPr>
        <w:numId w:val="1"/>
      </w:numPr>
      <w:shd w:val="clear" w:color="auto" w:fill="D9D9D9" w:themeFill="background1" w:themeFillShade="D9"/>
      <w:spacing w:before="120" w:after="120" w:line="240" w:lineRule="auto"/>
      <w:outlineLvl w:val="0"/>
    </w:pPr>
    <w:rPr>
      <w:rFonts w:ascii="Tahoma" w:eastAsiaTheme="majorEastAsia" w:hAnsi="Tahoma" w:cstheme="majorBidi"/>
      <w:b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53E66"/>
    <w:pPr>
      <w:numPr>
        <w:ilvl w:val="1"/>
      </w:numPr>
      <w:shd w:val="clear" w:color="auto" w:fill="F2F2F2" w:themeFill="background1" w:themeFillShade="F2"/>
      <w:ind w:left="993" w:hanging="284"/>
      <w:outlineLvl w:val="1"/>
    </w:pPr>
    <w:rPr>
      <w:bCs/>
      <w:sz w:val="28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453E66"/>
    <w:pPr>
      <w:numPr>
        <w:ilvl w:val="0"/>
        <w:numId w:val="2"/>
      </w:numPr>
      <w:shd w:val="clear" w:color="auto" w:fill="FFFFFF" w:themeFill="background1"/>
      <w:ind w:left="1069"/>
      <w:outlineLvl w:val="2"/>
    </w:pPr>
    <w:rPr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453E6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453E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3E6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3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3E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3E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53E66"/>
    <w:rPr>
      <w:rFonts w:ascii="Tahoma" w:eastAsiaTheme="majorEastAsia" w:hAnsi="Tahoma" w:cstheme="majorBidi"/>
      <w:b/>
      <w:bCs/>
      <w:iCs w:val="0"/>
      <w:sz w:val="28"/>
      <w:szCs w:val="26"/>
      <w:shd w:val="clear" w:color="auto" w:fill="F2F2F2" w:themeFill="background1" w:themeFillShade="F2"/>
    </w:rPr>
  </w:style>
  <w:style w:type="paragraph" w:styleId="Paragraphedeliste">
    <w:name w:val="List Paragraph"/>
    <w:basedOn w:val="Normal"/>
    <w:uiPriority w:val="34"/>
    <w:qFormat/>
    <w:rsid w:val="00453E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3E66"/>
    <w:pPr>
      <w:spacing w:after="0" w:line="240" w:lineRule="auto"/>
      <w:jc w:val="both"/>
    </w:pPr>
    <w:rPr>
      <w:iCs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453E66"/>
    <w:rPr>
      <w:b/>
      <w:bCs/>
    </w:rPr>
  </w:style>
  <w:style w:type="character" w:customStyle="1" w:styleId="apple-converted-space">
    <w:name w:val="apple-converted-space"/>
    <w:basedOn w:val="Policepardfaut"/>
    <w:rsid w:val="00453E66"/>
  </w:style>
  <w:style w:type="character" w:customStyle="1" w:styleId="Titre1Car">
    <w:name w:val="Titre 1 Car"/>
    <w:basedOn w:val="Policepardfaut"/>
    <w:link w:val="Titre1"/>
    <w:uiPriority w:val="9"/>
    <w:rsid w:val="00453E66"/>
    <w:rPr>
      <w:rFonts w:ascii="Tahoma" w:eastAsiaTheme="majorEastAsia" w:hAnsi="Tahoma" w:cstheme="majorBidi"/>
      <w:b/>
      <w:iCs w:val="0"/>
      <w:sz w:val="32"/>
      <w:szCs w:val="32"/>
      <w:shd w:val="clear" w:color="auto" w:fill="D9D9D9" w:themeFill="background1" w:themeFillShade="D9"/>
    </w:rPr>
  </w:style>
  <w:style w:type="paragraph" w:customStyle="1" w:styleId="bodytext">
    <w:name w:val="bodytext"/>
    <w:basedOn w:val="Normal"/>
    <w:rsid w:val="00453E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53E6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5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E66"/>
    <w:rPr>
      <w:rFonts w:ascii="Arial" w:hAnsi="Arial"/>
      <w:iCs w:val="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45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E66"/>
    <w:rPr>
      <w:rFonts w:ascii="Arial" w:hAnsi="Arial"/>
      <w:iCs w:val="0"/>
      <w:sz w:val="22"/>
    </w:rPr>
  </w:style>
  <w:style w:type="character" w:styleId="Numrodepage">
    <w:name w:val="page number"/>
    <w:basedOn w:val="Policepardfaut"/>
    <w:uiPriority w:val="99"/>
    <w:unhideWhenUsed/>
    <w:rsid w:val="00453E66"/>
  </w:style>
  <w:style w:type="table" w:styleId="TableauGrille5Fonc-Accentuation5">
    <w:name w:val="Grid Table 5 Dark Accent 5"/>
    <w:basedOn w:val="TableauNormal"/>
    <w:uiPriority w:val="50"/>
    <w:rsid w:val="00E870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870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3-Accentuation3">
    <w:name w:val="Grid Table 3 Accent 3"/>
    <w:basedOn w:val="TableauNormal"/>
    <w:uiPriority w:val="48"/>
    <w:rsid w:val="00E870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lledetableauclaire">
    <w:name w:val="Grid Table Light"/>
    <w:basedOn w:val="TableauNormal"/>
    <w:uiPriority w:val="40"/>
    <w:rsid w:val="00E870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453E66"/>
    <w:pPr>
      <w:spacing w:after="0" w:line="240" w:lineRule="auto"/>
      <w:contextualSpacing/>
    </w:pPr>
    <w:rPr>
      <w:rFonts w:ascii="Tahoma" w:eastAsiaTheme="majorEastAsia" w:hAnsi="Tahom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3E66"/>
    <w:rPr>
      <w:rFonts w:ascii="Tahoma" w:eastAsiaTheme="majorEastAsia" w:hAnsi="Tahoma" w:cstheme="majorBidi"/>
      <w:iCs w:val="0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453E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Cs/>
      <w:szCs w:val="24"/>
      <w:lang w:eastAsia="fr-FR"/>
    </w:rPr>
  </w:style>
  <w:style w:type="table" w:styleId="TableauGrille1Clair">
    <w:name w:val="Grid Table 1 Light"/>
    <w:basedOn w:val="TableauNormal"/>
    <w:uiPriority w:val="46"/>
    <w:rsid w:val="00E870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2">
    <w:name w:val="Plain Table 2"/>
    <w:basedOn w:val="TableauNormal"/>
    <w:uiPriority w:val="42"/>
    <w:rsid w:val="00E870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53E66"/>
    <w:rPr>
      <w:color w:val="0000FF"/>
      <w:u w:val="single"/>
    </w:rPr>
  </w:style>
  <w:style w:type="table" w:styleId="Tableausimple1">
    <w:name w:val="Plain Table 1"/>
    <w:basedOn w:val="TableauNormal"/>
    <w:uiPriority w:val="41"/>
    <w:rsid w:val="00E870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frencelgre">
    <w:name w:val="Subtle Reference"/>
    <w:basedOn w:val="Policepardfaut"/>
    <w:uiPriority w:val="31"/>
    <w:qFormat/>
    <w:rsid w:val="00453E66"/>
    <w:rPr>
      <w:smallCaps/>
      <w:color w:val="5A5A5A" w:themeColor="text1" w:themeTint="A5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453E66"/>
    <w:pPr>
      <w:spacing w:line="240" w:lineRule="auto"/>
      <w:jc w:val="center"/>
    </w:pPr>
    <w:rPr>
      <w:i/>
      <w:iCs/>
      <w:color w:val="44546A" w:themeColor="text2"/>
    </w:rPr>
  </w:style>
  <w:style w:type="paragraph" w:customStyle="1" w:styleId="align-center">
    <w:name w:val="align-center"/>
    <w:basedOn w:val="Normal"/>
    <w:rsid w:val="00453E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453E66"/>
    <w:pPr>
      <w:spacing w:after="0" w:line="240" w:lineRule="auto"/>
      <w:jc w:val="both"/>
    </w:pPr>
    <w:rPr>
      <w:iCs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rsid w:val="00453E66"/>
    <w:rPr>
      <w:rFonts w:ascii="Tahoma" w:eastAsiaTheme="majorEastAsia" w:hAnsi="Tahoma" w:cstheme="majorBidi"/>
      <w:b/>
      <w:bCs/>
      <w:iCs w:val="0"/>
      <w:sz w:val="24"/>
      <w:szCs w:val="24"/>
      <w:u w:val="single"/>
      <w:shd w:val="clear" w:color="auto" w:fill="FFFFFF" w:themeFill="background1"/>
    </w:rPr>
  </w:style>
  <w:style w:type="character" w:customStyle="1" w:styleId="Titre4Car">
    <w:name w:val="Titre 4 Car"/>
    <w:basedOn w:val="Policepardfaut"/>
    <w:link w:val="Titre4"/>
    <w:uiPriority w:val="9"/>
    <w:rsid w:val="00453E66"/>
    <w:rPr>
      <w:rFonts w:asciiTheme="majorHAnsi" w:eastAsiaTheme="majorEastAsia" w:hAnsiTheme="majorHAnsi" w:cstheme="majorBidi"/>
      <w:i/>
      <w:color w:val="2E74B5" w:themeColor="accent1" w:themeShade="BF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53E66"/>
    <w:rPr>
      <w:rFonts w:asciiTheme="majorHAnsi" w:eastAsiaTheme="majorEastAsia" w:hAnsiTheme="majorHAnsi" w:cstheme="majorBidi"/>
      <w:iCs w:val="0"/>
      <w:color w:val="2E74B5" w:themeColor="accent1" w:themeShade="B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53E66"/>
    <w:rPr>
      <w:rFonts w:asciiTheme="majorHAnsi" w:eastAsiaTheme="majorEastAsia" w:hAnsiTheme="majorHAnsi" w:cstheme="majorBidi"/>
      <w:iCs w:val="0"/>
      <w:color w:val="1F4D78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53E66"/>
    <w:rPr>
      <w:rFonts w:asciiTheme="majorHAnsi" w:eastAsiaTheme="majorEastAsia" w:hAnsiTheme="majorHAnsi" w:cstheme="majorBidi"/>
      <w:i/>
      <w:color w:val="1F4D78" w:themeColor="accent1" w:themeShade="7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453E66"/>
    <w:rPr>
      <w:rFonts w:asciiTheme="majorHAnsi" w:eastAsiaTheme="majorEastAsia" w:hAnsiTheme="majorHAnsi" w:cstheme="majorBidi"/>
      <w:iCs w:val="0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53E66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styleId="Accentuationlgre">
    <w:name w:val="Subtle Emphasis"/>
    <w:basedOn w:val="Policepardfaut"/>
    <w:uiPriority w:val="19"/>
    <w:qFormat/>
    <w:rsid w:val="00453E66"/>
    <w:rPr>
      <w:i/>
      <w:iCs w:val="0"/>
      <w:color w:val="404040" w:themeColor="text1" w:themeTint="BF"/>
    </w:rPr>
  </w:style>
  <w:style w:type="paragraph" w:customStyle="1" w:styleId="Style1">
    <w:name w:val="Style1"/>
    <w:basedOn w:val="Citationintense"/>
    <w:qFormat/>
    <w:rsid w:val="00453E66"/>
    <w:rPr>
      <w:color w:val="auto"/>
    </w:rPr>
  </w:style>
  <w:style w:type="paragraph" w:styleId="Sansinterligne">
    <w:name w:val="No Spacing"/>
    <w:uiPriority w:val="1"/>
    <w:qFormat/>
    <w:rsid w:val="00453E66"/>
    <w:pPr>
      <w:spacing w:after="0" w:line="240" w:lineRule="auto"/>
      <w:jc w:val="both"/>
    </w:pPr>
    <w:rPr>
      <w:rFonts w:ascii="Arial" w:hAnsi="Arial"/>
      <w:iCs w:val="0"/>
    </w:rPr>
  </w:style>
  <w:style w:type="paragraph" w:customStyle="1" w:styleId="Objectifs">
    <w:name w:val="Objectifs"/>
    <w:basedOn w:val="Normal"/>
    <w:qFormat/>
    <w:rsid w:val="00453E66"/>
    <w:pPr>
      <w:numPr>
        <w:numId w:val="3"/>
      </w:numPr>
      <w:pBdr>
        <w:top w:val="dashed" w:sz="4" w:space="5" w:color="auto"/>
        <w:left w:val="dashed" w:sz="4" w:space="1" w:color="auto"/>
        <w:bottom w:val="dashed" w:sz="4" w:space="5" w:color="auto"/>
        <w:right w:val="dashed" w:sz="4" w:space="1" w:color="auto"/>
      </w:pBdr>
      <w:shd w:val="clear" w:color="auto" w:fill="FFFFFF" w:themeFill="background1"/>
      <w:spacing w:before="120" w:after="120" w:line="240" w:lineRule="auto"/>
    </w:pPr>
    <w:rPr>
      <w:sz w:val="24"/>
    </w:rPr>
  </w:style>
  <w:style w:type="paragraph" w:customStyle="1" w:styleId="DecimalAligned">
    <w:name w:val="Decimal Aligned"/>
    <w:basedOn w:val="Normal"/>
    <w:uiPriority w:val="40"/>
    <w:qFormat/>
    <w:rsid w:val="00453E66"/>
    <w:pPr>
      <w:tabs>
        <w:tab w:val="decimal" w:pos="360"/>
      </w:tabs>
      <w:jc w:val="left"/>
    </w:pPr>
    <w:rPr>
      <w:rFonts w:asciiTheme="minorHAnsi" w:eastAsiaTheme="minorEastAsia" w:hAnsiTheme="minorHAnsi" w:cs="Times New Roman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453E66"/>
    <w:pPr>
      <w:spacing w:after="0" w:line="240" w:lineRule="auto"/>
      <w:jc w:val="left"/>
    </w:pPr>
    <w:rPr>
      <w:rFonts w:asciiTheme="minorHAnsi" w:eastAsiaTheme="minorEastAsia" w:hAnsiTheme="minorHAnsi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3E66"/>
    <w:rPr>
      <w:rFonts w:asciiTheme="minorHAnsi" w:eastAsiaTheme="minorEastAsia" w:hAnsiTheme="minorHAnsi" w:cs="Times New Roman"/>
      <w:iCs w:val="0"/>
      <w:sz w:val="22"/>
      <w:lang w:eastAsia="fr-FR"/>
    </w:rPr>
  </w:style>
  <w:style w:type="table" w:styleId="Tramemoyenne2-Accent5">
    <w:name w:val="Medium Shading 2 Accent 5"/>
    <w:basedOn w:val="TableauNormal"/>
    <w:uiPriority w:val="64"/>
    <w:rsid w:val="00453E66"/>
    <w:pPr>
      <w:spacing w:after="0" w:line="240" w:lineRule="auto"/>
    </w:pPr>
    <w:rPr>
      <w:rFonts w:asciiTheme="minorHAnsi" w:eastAsiaTheme="minorEastAsia" w:hAnsiTheme="minorHAnsi" w:cstheme="minorBidi"/>
      <w:iCs w:val="0"/>
      <w:szCs w:val="22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auListe6Couleur-Accentuation6">
    <w:name w:val="List Table 6 Colorful Accent 6"/>
    <w:basedOn w:val="TableauNormal"/>
    <w:uiPriority w:val="51"/>
    <w:rsid w:val="00E8701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-Accentuation5">
    <w:name w:val="List Table 3 Accent 5"/>
    <w:basedOn w:val="TableauNormal"/>
    <w:uiPriority w:val="48"/>
    <w:rsid w:val="00E8701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Exercices">
    <w:name w:val="Exercices"/>
    <w:basedOn w:val="Normal"/>
    <w:next w:val="Normal"/>
    <w:qFormat/>
    <w:rsid w:val="00453E66"/>
    <w:pPr>
      <w:numPr>
        <w:numId w:val="4"/>
      </w:numPr>
      <w:pBdr>
        <w:bottom w:val="single" w:sz="4" w:space="0" w:color="auto"/>
      </w:pBdr>
      <w:tabs>
        <w:tab w:val="left" w:pos="1985"/>
        <w:tab w:val="left" w:pos="2835"/>
      </w:tabs>
      <w:spacing w:before="120" w:after="120"/>
      <w:ind w:left="360"/>
      <w:jc w:val="left"/>
    </w:pPr>
    <w:rPr>
      <w:rFonts w:cstheme="minorHAnsi"/>
      <w:b/>
      <w:sz w:val="24"/>
    </w:rPr>
  </w:style>
  <w:style w:type="table" w:customStyle="1" w:styleId="Tableau">
    <w:name w:val="Tableau"/>
    <w:basedOn w:val="Tableausimple41"/>
    <w:uiPriority w:val="99"/>
    <w:rsid w:val="00453E6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auto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4">
    <w:name w:val="Plain Table 4"/>
    <w:basedOn w:val="TableauNormal"/>
    <w:uiPriority w:val="44"/>
    <w:rsid w:val="00E870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7Couleur-Accentuation1">
    <w:name w:val="Grid Table 7 Colorful Accent 1"/>
    <w:basedOn w:val="TableauNormal"/>
    <w:uiPriority w:val="52"/>
    <w:rsid w:val="00E8701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E870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simple3">
    <w:name w:val="Plain Table 3"/>
    <w:basedOn w:val="TableauNormal"/>
    <w:uiPriority w:val="43"/>
    <w:rsid w:val="00E870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E8701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2">
    <w:name w:val="Grid Table 2"/>
    <w:basedOn w:val="TableauNormal"/>
    <w:uiPriority w:val="47"/>
    <w:rsid w:val="00E8701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453E66"/>
    <w:pPr>
      <w:spacing w:before="120" w:after="120"/>
      <w:jc w:val="left"/>
    </w:pPr>
    <w:rPr>
      <w:rFonts w:ascii="Tahoma" w:hAnsi="Tahoma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453E66"/>
    <w:pPr>
      <w:spacing w:after="0"/>
      <w:ind w:left="220"/>
      <w:jc w:val="left"/>
    </w:pPr>
    <w:rPr>
      <w:rFonts w:ascii="Tahoma" w:hAnsi="Tahoma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453E66"/>
    <w:pPr>
      <w:spacing w:after="0"/>
      <w:ind w:left="440"/>
      <w:jc w:val="left"/>
    </w:pPr>
    <w:rPr>
      <w:rFonts w:ascii="Tahoma" w:hAnsi="Tahoma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453E66"/>
    <w:pPr>
      <w:spacing w:after="0"/>
      <w:ind w:left="660"/>
      <w:jc w:val="left"/>
    </w:pPr>
    <w:rPr>
      <w:rFonts w:asciiTheme="minorHAnsi" w:hAnsiTheme="minorHAnsi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453E66"/>
    <w:pPr>
      <w:spacing w:after="0"/>
      <w:ind w:left="880"/>
      <w:jc w:val="left"/>
    </w:pPr>
    <w:rPr>
      <w:rFonts w:asciiTheme="minorHAnsi" w:hAnsiTheme="minorHAnsi"/>
      <w:sz w:val="18"/>
    </w:rPr>
  </w:style>
  <w:style w:type="paragraph" w:styleId="TM6">
    <w:name w:val="toc 6"/>
    <w:basedOn w:val="Normal"/>
    <w:next w:val="Normal"/>
    <w:autoRedefine/>
    <w:uiPriority w:val="39"/>
    <w:unhideWhenUsed/>
    <w:rsid w:val="00453E66"/>
    <w:pPr>
      <w:spacing w:after="0"/>
      <w:ind w:left="1100"/>
      <w:jc w:val="left"/>
    </w:pPr>
    <w:rPr>
      <w:rFonts w:asciiTheme="minorHAnsi" w:hAnsiTheme="minorHAnsi"/>
      <w:sz w:val="18"/>
    </w:rPr>
  </w:style>
  <w:style w:type="paragraph" w:styleId="TM7">
    <w:name w:val="toc 7"/>
    <w:basedOn w:val="Normal"/>
    <w:next w:val="Normal"/>
    <w:autoRedefine/>
    <w:uiPriority w:val="39"/>
    <w:unhideWhenUsed/>
    <w:rsid w:val="00453E66"/>
    <w:pPr>
      <w:spacing w:after="0"/>
      <w:ind w:left="1320"/>
      <w:jc w:val="left"/>
    </w:pPr>
    <w:rPr>
      <w:rFonts w:asciiTheme="minorHAnsi" w:hAnsiTheme="minorHAnsi"/>
      <w:sz w:val="18"/>
    </w:rPr>
  </w:style>
  <w:style w:type="paragraph" w:styleId="TM8">
    <w:name w:val="toc 8"/>
    <w:basedOn w:val="Normal"/>
    <w:next w:val="Normal"/>
    <w:autoRedefine/>
    <w:uiPriority w:val="39"/>
    <w:unhideWhenUsed/>
    <w:rsid w:val="00453E66"/>
    <w:pPr>
      <w:spacing w:after="0"/>
      <w:ind w:left="1540"/>
      <w:jc w:val="left"/>
    </w:pPr>
    <w:rPr>
      <w:rFonts w:asciiTheme="minorHAnsi" w:hAnsiTheme="minorHAnsi"/>
      <w:sz w:val="18"/>
    </w:rPr>
  </w:style>
  <w:style w:type="paragraph" w:styleId="TM9">
    <w:name w:val="toc 9"/>
    <w:basedOn w:val="Normal"/>
    <w:next w:val="Normal"/>
    <w:autoRedefine/>
    <w:uiPriority w:val="39"/>
    <w:unhideWhenUsed/>
    <w:rsid w:val="00453E66"/>
    <w:pPr>
      <w:spacing w:after="0"/>
      <w:ind w:left="1760"/>
      <w:jc w:val="left"/>
    </w:pPr>
    <w:rPr>
      <w:rFonts w:asciiTheme="minorHAnsi" w:hAnsiTheme="minorHAnsi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53E66"/>
    <w:pPr>
      <w:numPr>
        <w:numId w:val="0"/>
      </w:numPr>
      <w:shd w:val="clear" w:color="auto" w:fill="auto"/>
      <w:spacing w:before="240" w:line="259" w:lineRule="auto"/>
      <w:jc w:val="center"/>
      <w:outlineLvl w:val="9"/>
    </w:pPr>
    <w:rPr>
      <w:color w:val="2E74B5" w:themeColor="accent1" w:themeShade="BF"/>
      <w:sz w:val="40"/>
      <w:lang w:eastAsia="fr-FR"/>
    </w:rPr>
  </w:style>
  <w:style w:type="paragraph" w:customStyle="1" w:styleId="Partie">
    <w:name w:val="Partie"/>
    <w:basedOn w:val="Exercices"/>
    <w:next w:val="Normal"/>
    <w:qFormat/>
    <w:rsid w:val="00453E66"/>
    <w:pPr>
      <w:numPr>
        <w:numId w:val="5"/>
      </w:numPr>
      <w:pBdr>
        <w:bottom w:val="single" w:sz="4" w:space="1" w:color="auto"/>
      </w:pBdr>
      <w:ind w:left="360"/>
    </w:pPr>
  </w:style>
  <w:style w:type="paragraph" w:customStyle="1" w:styleId="Corpsexos">
    <w:name w:val="Corps exos"/>
    <w:basedOn w:val="Normal"/>
    <w:rsid w:val="00453E66"/>
    <w:pPr>
      <w:jc w:val="left"/>
    </w:pPr>
    <w:rPr>
      <w:rFonts w:ascii="Cambria" w:hAnsi="Cambria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3E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3E66"/>
    <w:rPr>
      <w:rFonts w:ascii="Arial" w:hAnsi="Arial"/>
      <w:i/>
      <w:color w:val="5B9BD5" w:themeColor="accent1"/>
      <w:sz w:val="22"/>
    </w:rPr>
  </w:style>
  <w:style w:type="paragraph" w:customStyle="1" w:styleId="NQuestions">
    <w:name w:val="N° Questions"/>
    <w:basedOn w:val="Normal"/>
    <w:next w:val="Normal"/>
    <w:qFormat/>
    <w:rsid w:val="00453E66"/>
    <w:pPr>
      <w:numPr>
        <w:numId w:val="24"/>
      </w:numPr>
    </w:pPr>
    <w:rPr>
      <w:sz w:val="24"/>
    </w:rPr>
  </w:style>
  <w:style w:type="numbering" w:customStyle="1" w:styleId="Questions">
    <w:name w:val="Questions"/>
    <w:uiPriority w:val="99"/>
    <w:rsid w:val="00453E66"/>
    <w:pPr>
      <w:numPr>
        <w:numId w:val="6"/>
      </w:numPr>
    </w:pPr>
  </w:style>
  <w:style w:type="paragraph" w:customStyle="1" w:styleId="Normal0">
    <w:name w:val="Normal+"/>
    <w:basedOn w:val="Normal"/>
    <w:next w:val="Normal"/>
    <w:link w:val="NormalCar"/>
    <w:qFormat/>
    <w:rsid w:val="00453E66"/>
    <w:pPr>
      <w:pBdr>
        <w:top w:val="single" w:sz="4" w:space="2" w:color="auto"/>
        <w:left w:val="single" w:sz="4" w:space="5" w:color="auto"/>
        <w:bottom w:val="single" w:sz="4" w:space="2" w:color="auto"/>
        <w:right w:val="single" w:sz="4" w:space="5" w:color="auto"/>
      </w:pBdr>
      <w:shd w:val="pct5" w:color="auto" w:fill="auto"/>
      <w:spacing w:after="0"/>
    </w:pPr>
  </w:style>
  <w:style w:type="character" w:customStyle="1" w:styleId="NormalCar">
    <w:name w:val="Normal+ Car"/>
    <w:basedOn w:val="Policepardfaut"/>
    <w:link w:val="Normal0"/>
    <w:rsid w:val="00453E66"/>
    <w:rPr>
      <w:rFonts w:ascii="Arial" w:hAnsi="Arial"/>
      <w:iCs w:val="0"/>
      <w:sz w:val="22"/>
      <w:shd w:val="pct5" w:color="auto" w:fill="auto"/>
    </w:rPr>
  </w:style>
  <w:style w:type="table" w:customStyle="1" w:styleId="Donnes">
    <w:name w:val="Données"/>
    <w:basedOn w:val="TableauNormal"/>
    <w:uiPriority w:val="99"/>
    <w:rsid w:val="00453E66"/>
    <w:pPr>
      <w:spacing w:after="0" w:line="240" w:lineRule="auto"/>
    </w:pPr>
    <w:rPr>
      <w:rFonts w:ascii="Arial" w:hAnsi="Arial"/>
      <w:i/>
      <w:iCs w:val="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sz w:val="24"/>
        <w:u w:val="single"/>
      </w:rPr>
      <w:tblPr/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Rponses">
    <w:name w:val="Réponses"/>
    <w:basedOn w:val="Normal"/>
    <w:next w:val="Normal"/>
    <w:qFormat/>
    <w:rsid w:val="00453E66"/>
    <w:pPr>
      <w:pBdr>
        <w:top w:val="dashed" w:sz="4" w:space="2" w:color="auto"/>
        <w:left w:val="dashed" w:sz="4" w:space="5" w:color="auto"/>
        <w:bottom w:val="dashed" w:sz="4" w:space="2" w:color="auto"/>
        <w:right w:val="dashed" w:sz="4" w:space="5" w:color="auto"/>
      </w:pBdr>
    </w:pPr>
  </w:style>
  <w:style w:type="paragraph" w:customStyle="1" w:styleId="RponsesPROF">
    <w:name w:val="Réponses PROF"/>
    <w:basedOn w:val="Normal"/>
    <w:link w:val="RponsesPROFCar"/>
    <w:qFormat/>
    <w:rsid w:val="00453E66"/>
    <w:rPr>
      <w:vanish/>
      <w:color w:val="00B050"/>
    </w:rPr>
  </w:style>
  <w:style w:type="character" w:customStyle="1" w:styleId="RponsesPROFCar">
    <w:name w:val="Réponses PROF Car"/>
    <w:basedOn w:val="Policepardfaut"/>
    <w:link w:val="RponsesPROF"/>
    <w:rsid w:val="00453E66"/>
    <w:rPr>
      <w:rFonts w:ascii="Arial" w:hAnsi="Arial"/>
      <w:iCs w:val="0"/>
      <w:vanish/>
      <w:color w:val="00B050"/>
      <w:sz w:val="22"/>
    </w:rPr>
  </w:style>
  <w:style w:type="paragraph" w:customStyle="1" w:styleId="Titredivers">
    <w:name w:val="Titre divers"/>
    <w:basedOn w:val="Partie"/>
    <w:next w:val="Normal"/>
    <w:qFormat/>
    <w:rsid w:val="00453E66"/>
    <w:pPr>
      <w:numPr>
        <w:numId w:val="22"/>
      </w:numPr>
      <w:ind w:left="360"/>
    </w:pPr>
    <w:rPr>
      <w:szCs w:val="27"/>
    </w:rPr>
  </w:style>
  <w:style w:type="paragraph" w:customStyle="1" w:styleId="Etapes">
    <w:name w:val="Etapes"/>
    <w:basedOn w:val="NQuestions"/>
    <w:qFormat/>
    <w:rsid w:val="00453E66"/>
    <w:pPr>
      <w:numPr>
        <w:numId w:val="23"/>
      </w:numPr>
      <w:spacing w:before="240" w:after="240"/>
    </w:pPr>
  </w:style>
  <w:style w:type="character" w:styleId="Rfrenceintense">
    <w:name w:val="Intense Reference"/>
    <w:basedOn w:val="Policepardfaut"/>
    <w:uiPriority w:val="32"/>
    <w:qFormat/>
    <w:rsid w:val="00453E66"/>
    <w:rPr>
      <w:b/>
      <w:bCs/>
      <w:smallCaps/>
      <w:color w:val="5B9BD5" w:themeColor="accent1"/>
      <w:spacing w:val="5"/>
    </w:rPr>
  </w:style>
  <w:style w:type="paragraph" w:customStyle="1" w:styleId="Titre81">
    <w:name w:val="Titre 81"/>
    <w:basedOn w:val="Normal"/>
    <w:next w:val="Normal"/>
    <w:rsid w:val="00453E66"/>
    <w:pPr>
      <w:suppressAutoHyphens/>
      <w:autoSpaceDN w:val="0"/>
      <w:spacing w:before="240" w:after="60" w:line="240" w:lineRule="auto"/>
      <w:jc w:val="left"/>
      <w:textAlignment w:val="baseline"/>
      <w:outlineLvl w:val="7"/>
    </w:pPr>
    <w:rPr>
      <w:rFonts w:ascii="Times New Roman" w:eastAsia="SimSun" w:hAnsi="Times New Roman" w:cs="Mangal"/>
      <w:i/>
      <w:kern w:val="3"/>
      <w:sz w:val="24"/>
      <w:szCs w:val="24"/>
      <w:lang w:eastAsia="ar-SA" w:bidi="hi-IN"/>
    </w:rPr>
  </w:style>
  <w:style w:type="paragraph" w:customStyle="1" w:styleId="TableContents">
    <w:name w:val="Table Contents"/>
    <w:basedOn w:val="Normal"/>
    <w:rsid w:val="00453E66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iCs/>
      <w:kern w:val="3"/>
      <w:sz w:val="24"/>
      <w:szCs w:val="24"/>
      <w:lang w:eastAsia="ar-SA" w:bidi="hi-IN"/>
    </w:rPr>
  </w:style>
  <w:style w:type="table" w:customStyle="1" w:styleId="TableauGrille5Fonc-Accentuation51">
    <w:name w:val="Tableau Grille 5 Foncé - Accentuation 51"/>
    <w:basedOn w:val="TableauNormal"/>
    <w:uiPriority w:val="50"/>
    <w:rsid w:val="00453E66"/>
    <w:pPr>
      <w:spacing w:after="0" w:line="240" w:lineRule="auto"/>
    </w:pPr>
    <w:rPr>
      <w:i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453E66"/>
    <w:pPr>
      <w:spacing w:after="0" w:line="240" w:lineRule="auto"/>
    </w:pPr>
    <w:rPr>
      <w:i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453E66"/>
    <w:pPr>
      <w:spacing w:after="0" w:line="240" w:lineRule="auto"/>
    </w:pPr>
    <w:rPr>
      <w:iCs w:val="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453E66"/>
    <w:pPr>
      <w:spacing w:after="0" w:line="240" w:lineRule="auto"/>
    </w:pPr>
    <w:rPr>
      <w:i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453E66"/>
    <w:pPr>
      <w:spacing w:after="0" w:line="240" w:lineRule="auto"/>
    </w:pPr>
    <w:rPr>
      <w:i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21">
    <w:name w:val="Tableau simple 21"/>
    <w:basedOn w:val="TableauNormal"/>
    <w:uiPriority w:val="42"/>
    <w:rsid w:val="00453E66"/>
    <w:pPr>
      <w:spacing w:after="0" w:line="240" w:lineRule="auto"/>
    </w:pPr>
    <w:rPr>
      <w:i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11">
    <w:name w:val="Tableau simple 11"/>
    <w:basedOn w:val="TableauNormal"/>
    <w:uiPriority w:val="41"/>
    <w:rsid w:val="00453E66"/>
    <w:pPr>
      <w:spacing w:after="0" w:line="240" w:lineRule="auto"/>
    </w:pPr>
    <w:rPr>
      <w:i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453E66"/>
    <w:pPr>
      <w:spacing w:after="0" w:line="240" w:lineRule="auto"/>
    </w:pPr>
    <w:rPr>
      <w:iCs w:val="0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453E66"/>
    <w:pPr>
      <w:spacing w:after="0" w:line="240" w:lineRule="auto"/>
    </w:pPr>
    <w:rPr>
      <w:iCs w:val="0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453E66"/>
    <w:pPr>
      <w:spacing w:after="0" w:line="240" w:lineRule="auto"/>
    </w:pPr>
    <w:rPr>
      <w:i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453E66"/>
    <w:pPr>
      <w:spacing w:after="0" w:line="240" w:lineRule="auto"/>
    </w:pPr>
    <w:rPr>
      <w:iCs w:val="0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453E66"/>
    <w:pPr>
      <w:spacing w:after="0" w:line="240" w:lineRule="auto"/>
    </w:pPr>
    <w:rPr>
      <w:i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ausimple31">
    <w:name w:val="Tableau simple 31"/>
    <w:basedOn w:val="TableauNormal"/>
    <w:uiPriority w:val="43"/>
    <w:rsid w:val="00453E66"/>
    <w:pPr>
      <w:spacing w:after="0" w:line="240" w:lineRule="auto"/>
    </w:pPr>
    <w:rPr>
      <w:i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">
    <w:name w:val="Tableau simple 51"/>
    <w:basedOn w:val="TableauNormal"/>
    <w:uiPriority w:val="45"/>
    <w:rsid w:val="00453E66"/>
    <w:pPr>
      <w:spacing w:after="0" w:line="240" w:lineRule="auto"/>
    </w:pPr>
    <w:rPr>
      <w:i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21">
    <w:name w:val="Tableau Grille 21"/>
    <w:basedOn w:val="TableauNormal"/>
    <w:uiPriority w:val="47"/>
    <w:rsid w:val="00453E66"/>
    <w:pPr>
      <w:spacing w:after="0" w:line="240" w:lineRule="auto"/>
    </w:pPr>
    <w:rPr>
      <w:i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E66"/>
    <w:rPr>
      <w:rFonts w:ascii="Tahoma" w:hAnsi="Tahoma" w:cs="Tahoma"/>
      <w:i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203">
              <w:marLeft w:val="0"/>
              <w:marRight w:val="0"/>
              <w:marTop w:val="0"/>
              <w:marBottom w:val="300"/>
              <w:divBdr>
                <w:top w:val="single" w:sz="6" w:space="9" w:color="DBDBDB"/>
                <w:left w:val="single" w:sz="6" w:space="15" w:color="DBDBDB"/>
                <w:bottom w:val="single" w:sz="6" w:space="9" w:color="DBDBDB"/>
                <w:right w:val="single" w:sz="6" w:space="15" w:color="DBDBDB"/>
              </w:divBdr>
            </w:div>
          </w:divsChild>
        </w:div>
      </w:divsChild>
    </w:div>
    <w:div w:id="348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2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9" w:color="DBDBDB"/>
                        <w:left w:val="single" w:sz="6" w:space="15" w:color="DBDBDB"/>
                        <w:bottom w:val="single" w:sz="6" w:space="9" w:color="DBDBDB"/>
                        <w:right w:val="single" w:sz="6" w:space="15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711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\Documents\01-ENSEIGNEMENT\01-ANNEES\01-MODELES\Mod&#232;le%202I2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C0CE-30DA-44AB-8C9A-C7BF27A9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2I2D.dotx</Template>
  <TotalTime>1</TotalTime>
  <Pages>8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maurel</dc:creator>
  <cp:keywords/>
  <dc:description/>
  <cp:lastModifiedBy>jérémy maurel</cp:lastModifiedBy>
  <cp:revision>19</cp:revision>
  <cp:lastPrinted>2020-11-02T08:09:00Z</cp:lastPrinted>
  <dcterms:created xsi:type="dcterms:W3CDTF">2017-09-26T19:45:00Z</dcterms:created>
  <dcterms:modified xsi:type="dcterms:W3CDTF">2020-11-03T16:38:00Z</dcterms:modified>
</cp:coreProperties>
</file>