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3B00E" w14:textId="77777777" w:rsidR="00933A4D" w:rsidRDefault="001F5818">
      <w:pPr>
        <w:pStyle w:val="Standard"/>
        <w:spacing w:before="113" w:after="119"/>
        <w:jc w:val="both"/>
        <w:rPr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  <w:u w:val="single"/>
        </w:rPr>
        <w:t>Remarque 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i/>
          <w:iCs/>
          <w:sz w:val="22"/>
          <w:szCs w:val="22"/>
        </w:rPr>
        <w:t>un calcul doit comporter les éléments suivants : une formule, la transformation de cette formule (éventuellement), les valeurs numériques de l'énoncé et un résultat avec l'unité appropriée.</w:t>
      </w:r>
    </w:p>
    <w:p w14:paraId="3CD5A9FB" w14:textId="77777777" w:rsidR="00933A4D" w:rsidRDefault="00933A4D">
      <w:pPr>
        <w:pStyle w:val="Standard"/>
        <w:spacing w:before="113" w:after="119"/>
        <w:jc w:val="both"/>
        <w:rPr>
          <w:rFonts w:ascii="Arial" w:hAnsi="Arial"/>
          <w:i/>
          <w:iCs/>
          <w:sz w:val="22"/>
          <w:szCs w:val="22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933A4D" w14:paraId="126D3AFB" w14:textId="77777777" w:rsidTr="00933A4D"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6D20E" w14:textId="77777777" w:rsidR="00933A4D" w:rsidRDefault="001F5818">
            <w:pPr>
              <w:pStyle w:val="Textbody"/>
              <w:rPr>
                <w:rFonts w:ascii="Verdana" w:hAnsi="Verdana"/>
                <w:b/>
                <w:sz w:val="26"/>
                <w:szCs w:val="26"/>
              </w:rPr>
            </w:pPr>
            <w:r>
              <w:rPr>
                <w:rFonts w:ascii="Verdana" w:hAnsi="Verdana"/>
                <w:b/>
                <w:sz w:val="26"/>
                <w:szCs w:val="26"/>
              </w:rPr>
              <w:t>1 - Étude théorique</w:t>
            </w:r>
          </w:p>
          <w:p w14:paraId="11156085" w14:textId="77777777" w:rsidR="00933A4D" w:rsidRDefault="00933A4D">
            <w:pPr>
              <w:pStyle w:val="Textbody"/>
              <w:rPr>
                <w:rFonts w:ascii="Verdana" w:hAnsi="Verdana"/>
                <w:b/>
                <w:sz w:val="26"/>
                <w:szCs w:val="26"/>
              </w:rPr>
            </w:pPr>
          </w:p>
          <w:p w14:paraId="7C24847C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pacing w:val="-6"/>
                <w:sz w:val="22"/>
                <w:szCs w:val="22"/>
              </w:rPr>
              <w:t xml:space="preserve">Q1/ </w:t>
            </w:r>
            <w:r>
              <w:rPr>
                <w:rFonts w:ascii="Verdana" w:hAnsi="Verdana"/>
                <w:color w:val="000000"/>
                <w:spacing w:val="-6"/>
                <w:sz w:val="22"/>
                <w:szCs w:val="22"/>
              </w:rPr>
              <w:t>Signification du paramètre de 1kW/m² :</w:t>
            </w:r>
          </w:p>
          <w:p w14:paraId="1FFB95C4" w14:textId="77777777" w:rsidR="00933A4D" w:rsidRDefault="00933A4D">
            <w:pPr>
              <w:pStyle w:val="Textbody"/>
              <w:numPr>
                <w:ilvl w:val="0"/>
                <w:numId w:val="22"/>
              </w:numPr>
              <w:spacing w:line="360" w:lineRule="auto"/>
              <w:rPr>
                <w:rFonts w:ascii="Verdana" w:eastAsia="Wingdings" w:hAnsi="Verdana" w:cs="Wingdings"/>
                <w:color w:val="000000"/>
                <w:sz w:val="22"/>
                <w:szCs w:val="22"/>
              </w:rPr>
            </w:pPr>
          </w:p>
          <w:p w14:paraId="11AD387A" w14:textId="77777777" w:rsidR="00933A4D" w:rsidRDefault="00933A4D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</w:p>
          <w:p w14:paraId="3D5C639B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pacing w:val="-6"/>
                <w:sz w:val="22"/>
                <w:szCs w:val="22"/>
              </w:rPr>
              <w:t xml:space="preserve">Q2/ </w:t>
            </w:r>
            <w:r>
              <w:rPr>
                <w:rFonts w:ascii="Verdana" w:hAnsi="Verdana"/>
                <w:color w:val="000000"/>
                <w:spacing w:val="-6"/>
                <w:sz w:val="22"/>
                <w:szCs w:val="22"/>
              </w:rPr>
              <w:t>Analyse de la courbe ci-contre</w:t>
            </w:r>
          </w:p>
        </w:tc>
        <w:tc>
          <w:tcPr>
            <w:tcW w:w="51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60F7F" w14:textId="77777777" w:rsidR="00933A4D" w:rsidRDefault="001F5818">
            <w:pPr>
              <w:pStyle w:val="TableContents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  <w:lang w:eastAsia="fr-FR" w:bidi="ar-SA"/>
              </w:rPr>
              <w:drawing>
                <wp:anchor distT="0" distB="0" distL="114300" distR="114300" simplePos="0" relativeHeight="5" behindDoc="0" locked="0" layoutInCell="1" allowOverlap="1" wp14:anchorId="4586AB60" wp14:editId="5A695EA3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3170520" cy="2617560"/>
                  <wp:effectExtent l="0" t="0" r="0" b="0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520" cy="2617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7C595F" w14:textId="77777777" w:rsidR="00933A4D" w:rsidRPr="00933A4D" w:rsidRDefault="00933A4D" w:rsidP="00933A4D">
      <w:pPr>
        <w:rPr>
          <w:vanish/>
          <w:lang w:eastAsia="ar-SA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1139"/>
        <w:gridCol w:w="4819"/>
        <w:gridCol w:w="1587"/>
      </w:tblGrid>
      <w:tr w:rsidR="00933A4D" w14:paraId="564CFF10" w14:textId="77777777" w:rsidTr="00933A4D">
        <w:tc>
          <w:tcPr>
            <w:tcW w:w="26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D4F1A" w14:textId="77777777" w:rsidR="00933A4D" w:rsidRDefault="00933A4D">
            <w:pPr>
              <w:pStyle w:val="TableContents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07E1F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Valeur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357C2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Appellation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4A87EA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Abréviation</w:t>
            </w:r>
          </w:p>
        </w:tc>
      </w:tr>
      <w:tr w:rsidR="00933A4D" w14:paraId="42C71064" w14:textId="77777777" w:rsidTr="00933A4D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1E798" w14:textId="77777777" w:rsidR="00933A4D" w:rsidRDefault="001F5818">
            <w:pPr>
              <w:pStyle w:val="Textbody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Tension fournie quand le courant est nul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A9CF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19C8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CE3F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33A4D" w14:paraId="3D1A9F56" w14:textId="77777777" w:rsidTr="00933A4D"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CAD6F" w14:textId="77777777" w:rsidR="00933A4D" w:rsidRDefault="001F5818">
            <w:pPr>
              <w:pStyle w:val="Textbody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Courant fourni quand la tension est nulle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64BF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3E308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97643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415F8C86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1139"/>
        <w:gridCol w:w="4819"/>
        <w:gridCol w:w="1587"/>
      </w:tblGrid>
      <w:tr w:rsidR="00933A4D" w14:paraId="4D4C9D32" w14:textId="77777777" w:rsidTr="00933A4D">
        <w:tc>
          <w:tcPr>
            <w:tcW w:w="26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EB8D7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Q3 /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5C083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Valeur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57221B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Appellation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42859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Abréviation</w:t>
            </w:r>
          </w:p>
        </w:tc>
      </w:tr>
      <w:tr w:rsidR="00933A4D" w14:paraId="37A2986F" w14:textId="77777777" w:rsidTr="00933A4D"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77038" w14:textId="77777777" w:rsidR="00933A4D" w:rsidRDefault="001F5818">
            <w:pPr>
              <w:pStyle w:val="Textbody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Tension</w:t>
            </w:r>
          </w:p>
          <w:p w14:paraId="5CD8BAC8" w14:textId="77777777" w:rsidR="00933A4D" w:rsidRDefault="001F5818">
            <w:pPr>
              <w:pStyle w:val="Textbody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au point rouge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26B78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81C9" w14:textId="77777777" w:rsidR="00933A4D" w:rsidRDefault="001F5818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  <w:t>Tension au point de puissance maximale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AF6C" w14:textId="77777777" w:rsidR="00933A4D" w:rsidRDefault="001F5818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  <w:t>Vmp</w:t>
            </w:r>
            <w:proofErr w:type="spellEnd"/>
          </w:p>
        </w:tc>
      </w:tr>
      <w:tr w:rsidR="00933A4D" w14:paraId="1275B19B" w14:textId="77777777" w:rsidTr="00933A4D">
        <w:tc>
          <w:tcPr>
            <w:tcW w:w="266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BEBEE0" w14:textId="77777777" w:rsidR="00933A4D" w:rsidRDefault="001F5818">
            <w:pPr>
              <w:pStyle w:val="Textbody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Courant</w:t>
            </w:r>
          </w:p>
          <w:p w14:paraId="77AD8E6F" w14:textId="77777777" w:rsidR="00933A4D" w:rsidRDefault="001F5818">
            <w:pPr>
              <w:pStyle w:val="Textbody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au point rouge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2A4A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3D5C" w14:textId="77777777" w:rsidR="00933A4D" w:rsidRDefault="001F5818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  <w:t>Courant au point de puissance maximale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3E285" w14:textId="77777777" w:rsidR="00933A4D" w:rsidRDefault="001F5818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i w:val="0"/>
                <w:iCs w:val="0"/>
                <w:color w:val="000000"/>
                <w:sz w:val="22"/>
                <w:szCs w:val="22"/>
              </w:rPr>
              <w:t>Imp</w:t>
            </w:r>
            <w:proofErr w:type="spellEnd"/>
          </w:p>
        </w:tc>
      </w:tr>
    </w:tbl>
    <w:p w14:paraId="482B3E02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3DF69D21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Q4 /</w:t>
      </w:r>
      <w:r>
        <w:rPr>
          <w:rFonts w:ascii="Verdana" w:hAnsi="Verdana"/>
          <w:color w:val="000000"/>
          <w:sz w:val="22"/>
          <w:szCs w:val="22"/>
        </w:rPr>
        <w:t xml:space="preserve"> Calcul la puissance maximum Pu fournie par le panneau :</w:t>
      </w:r>
    </w:p>
    <w:p w14:paraId="38F6E2FD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726EE23E" w14:textId="77777777" w:rsidR="00933A4D" w:rsidRDefault="00933A4D">
      <w:pPr>
        <w:pStyle w:val="Textbody"/>
        <w:spacing w:line="360" w:lineRule="auto"/>
        <w:rPr>
          <w:rFonts w:ascii="Wingdings" w:eastAsia="Wingdings" w:hAnsi="Wingdings" w:cs="Wingdings"/>
          <w:color w:val="000000"/>
          <w:sz w:val="22"/>
          <w:szCs w:val="22"/>
        </w:rPr>
      </w:pPr>
    </w:p>
    <w:p w14:paraId="22EA58AA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 xml:space="preserve">Q5 / </w:t>
      </w:r>
      <w:r>
        <w:rPr>
          <w:rFonts w:ascii="Verdana" w:hAnsi="Verdana"/>
          <w:color w:val="000000"/>
          <w:sz w:val="22"/>
          <w:szCs w:val="22"/>
        </w:rPr>
        <w:t>Dimensions du panneau :</w:t>
      </w:r>
    </w:p>
    <w:p w14:paraId="13583A37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</w:t>
      </w:r>
      <w:r>
        <w:rPr>
          <w:rFonts w:ascii="Verdana" w:hAnsi="Verdana"/>
          <w:color w:val="000000"/>
          <w:sz w:val="22"/>
          <w:szCs w:val="22"/>
        </w:rPr>
        <w:t xml:space="preserve"> Surface du panneau :</w:t>
      </w:r>
    </w:p>
    <w:p w14:paraId="3ABE1C42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</w:t>
      </w:r>
      <w:r>
        <w:rPr>
          <w:rFonts w:ascii="Verdana" w:hAnsi="Verdana"/>
          <w:color w:val="000000"/>
          <w:sz w:val="22"/>
          <w:szCs w:val="22"/>
        </w:rPr>
        <w:t xml:space="preserve"> Puissance reçue par le panneau Pa =</w:t>
      </w:r>
    </w:p>
    <w:p w14:paraId="2A4EE65F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</w:t>
      </w:r>
      <w:r>
        <w:rPr>
          <w:rFonts w:ascii="Verdana" w:eastAsia="Wingdings" w:hAnsi="Verdana" w:cs="Wingdings"/>
          <w:color w:val="000000"/>
          <w:sz w:val="22"/>
          <w:szCs w:val="22"/>
        </w:rPr>
        <w:t xml:space="preserve"> R</w:t>
      </w:r>
      <w:r>
        <w:rPr>
          <w:rFonts w:ascii="Verdana" w:hAnsi="Verdana"/>
          <w:color w:val="000000"/>
          <w:sz w:val="22"/>
          <w:szCs w:val="22"/>
        </w:rPr>
        <w:t>endement du panneau η =</w:t>
      </w:r>
    </w:p>
    <w:p w14:paraId="2FE88E8C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>Comparaison</w:t>
      </w:r>
      <w:r>
        <w:rPr>
          <w:rFonts w:ascii="Verdana" w:hAnsi="Verdana"/>
          <w:color w:val="000000"/>
          <w:sz w:val="22"/>
          <w:szCs w:val="22"/>
        </w:rPr>
        <w:t xml:space="preserve"> des valeurs avec les données du constructeur, commentaires :</w:t>
      </w:r>
    </w:p>
    <w:p w14:paraId="07B16801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3BEFAB5B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748D965A" w14:textId="77777777" w:rsidR="00933A4D" w:rsidRDefault="001F5818">
      <w:pPr>
        <w:pStyle w:val="Textbody"/>
        <w:spacing w:line="360" w:lineRule="auto"/>
        <w:rPr>
          <w:rFonts w:ascii="Verdana" w:hAnsi="Verdana"/>
          <w:b/>
          <w:color w:val="000000"/>
          <w:sz w:val="26"/>
          <w:szCs w:val="26"/>
        </w:rPr>
      </w:pPr>
      <w:r>
        <w:rPr>
          <w:rFonts w:ascii="Verdana" w:hAnsi="Verdana"/>
          <w:b/>
          <w:color w:val="000000"/>
          <w:sz w:val="26"/>
          <w:szCs w:val="26"/>
        </w:rPr>
        <w:t>2 - Étude en simulation</w:t>
      </w:r>
    </w:p>
    <w:p w14:paraId="76CDE1CB" w14:textId="77777777" w:rsidR="00933A4D" w:rsidRDefault="001F5818">
      <w:pPr>
        <w:pStyle w:val="Textbody"/>
        <w:spacing w:line="360" w:lineRule="auto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t>2-1) Caractéristiques nominales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33A4D" w14:paraId="1FFD43C0" w14:textId="77777777" w:rsidTr="00933A4D">
        <w:trPr>
          <w:trHeight w:val="397"/>
        </w:trPr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C268D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Q6 /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Sur la courbe I(V)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FC82A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Voc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EBE09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Isc</w:t>
            </w:r>
            <w:proofErr w:type="spellEnd"/>
          </w:p>
        </w:tc>
      </w:tr>
      <w:tr w:rsidR="00933A4D" w14:paraId="1EC1A8F5" w14:textId="77777777" w:rsidTr="00933A4D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CE67B" w14:textId="77777777" w:rsidR="00933A4D" w:rsidRDefault="001F5818">
            <w:pPr>
              <w:pStyle w:val="TableContents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Valeur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CC55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5B5F2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067B80A5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33A4D" w14:paraId="4A0BEA0C" w14:textId="77777777" w:rsidTr="00933A4D">
        <w:trPr>
          <w:trHeight w:val="397"/>
        </w:trPr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2FD6A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Q7 /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Sur la courbe P(V)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0A7EE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puissance Maximum </w:t>
            </w: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Pmp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F74482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Vmp</w:t>
            </w:r>
            <w:proofErr w:type="spellEnd"/>
          </w:p>
        </w:tc>
      </w:tr>
      <w:tr w:rsidR="00933A4D" w14:paraId="765141CF" w14:textId="77777777" w:rsidTr="00933A4D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E9863" w14:textId="77777777" w:rsidR="00933A4D" w:rsidRDefault="001F5818">
            <w:pPr>
              <w:pStyle w:val="TableContents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Valeur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8F97D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17FCFD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656A27A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933A4D" w14:paraId="77672D28" w14:textId="77777777" w:rsidTr="00933A4D">
        <w:trPr>
          <w:trHeight w:val="397"/>
        </w:trPr>
        <w:tc>
          <w:tcPr>
            <w:tcW w:w="34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3FAF5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Q8 /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Sur la courbe I(V)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F84A4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Vmp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F02FD0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Imp</w:t>
            </w:r>
            <w:proofErr w:type="spellEnd"/>
          </w:p>
        </w:tc>
      </w:tr>
      <w:tr w:rsidR="00933A4D" w14:paraId="10D09D58" w14:textId="77777777" w:rsidTr="00933A4D">
        <w:trPr>
          <w:trHeight w:val="3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C4C58" w14:textId="77777777" w:rsidR="00933A4D" w:rsidRDefault="001F5818">
            <w:pPr>
              <w:pStyle w:val="TableContents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Valeur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9ACB4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33BF9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E31034D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29585BA5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Q9 /</w:t>
      </w:r>
      <w:r>
        <w:rPr>
          <w:rFonts w:ascii="Verdana" w:hAnsi="Verdana"/>
          <w:color w:val="000000"/>
          <w:sz w:val="22"/>
          <w:szCs w:val="22"/>
        </w:rPr>
        <w:t xml:space="preserve"> Comparer vos 5 valeurs mesurées aux curseurs avec celles réglées dans les « caractéristiques du panneau solaire » du logiciel et commenter les écarts éventuels :</w:t>
      </w:r>
    </w:p>
    <w:p w14:paraId="3DC08509" w14:textId="77777777" w:rsidR="00933A4D" w:rsidRDefault="001F5818">
      <w:pPr>
        <w:pStyle w:val="Textbody"/>
        <w:numPr>
          <w:ilvl w:val="0"/>
          <w:numId w:val="21"/>
        </w:numPr>
        <w:spacing w:line="360" w:lineRule="auto"/>
      </w:pPr>
      <w:r>
        <w:rPr>
          <w:rFonts w:ascii="Verdana" w:hAnsi="Verdana"/>
          <w:color w:val="000000"/>
          <w:sz w:val="22"/>
          <w:szCs w:val="22"/>
        </w:rPr>
        <w:t xml:space="preserve">  </w:t>
      </w: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1DBC77AC" w14:textId="77777777" w:rsidR="00933A4D" w:rsidRDefault="001F5818">
      <w:pPr>
        <w:pStyle w:val="Textbody"/>
        <w:spacing w:line="360" w:lineRule="auto"/>
      </w:pPr>
      <w:r>
        <w:rPr>
          <w:rFonts w:ascii="Verdana" w:hAnsi="Verdana"/>
          <w:b/>
          <w:bCs/>
          <w:color w:val="FF0000"/>
          <w:sz w:val="22"/>
          <w:szCs w:val="22"/>
        </w:rPr>
        <w:t>Q10 /</w:t>
      </w:r>
      <w:r>
        <w:rPr>
          <w:rFonts w:ascii="Verdana" w:hAnsi="Verdana"/>
          <w:color w:val="000000"/>
          <w:sz w:val="22"/>
          <w:szCs w:val="22"/>
        </w:rPr>
        <w:t xml:space="preserve">  caractéristiques du panneau solaire :</w:t>
      </w:r>
    </w:p>
    <w:p w14:paraId="6247CD4F" w14:textId="77777777" w:rsidR="00933A4D" w:rsidRDefault="00DC3D67">
      <w:pPr>
        <w:pStyle w:val="Textbody"/>
        <w:spacing w:line="360" w:lineRule="auto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pict w14:anchorId="1760681D">
          <v:shape id="_x0000_s1027" style="position:absolute;left:0;text-align:left;margin-left:419.8pt;margin-top:79.65pt;width:35.45pt;height:30.6pt;z-index:7;visibility:visible;mso-wrap-style:none;v-text-anchor:middle" coordsize="450359,388440" o:spt="100" adj="-11796480,,5400" path="m,l450359,r,388440l,388440xem-2981516,932038nfl-1490758,194220,,194220e" strokecolor="red" strokeweight="1.01mm">
            <v:stroke joinstyle="miter"/>
            <v:formulas/>
            <v:path o:connecttype="segments" textboxrect="0,0,450359,388440"/>
            <v:textbox style="mso-rotate-with-shape:t" inset="0,0,0,0">
              <w:txbxContent>
                <w:p w14:paraId="7F5D6211" w14:textId="77777777" w:rsidR="00933A4D" w:rsidRDefault="001F5818">
                  <w:pPr>
                    <w:jc w:val="center"/>
                  </w:pPr>
                  <w:proofErr w:type="spellStart"/>
                  <w:r>
                    <w:rPr>
                      <w:rFonts w:ascii="Liberation Sans" w:eastAsia="Microsoft YaHei" w:hAnsi="Liberation Sans"/>
                      <w:sz w:val="36"/>
                      <w:szCs w:val="36"/>
                    </w:rPr>
                    <w:t>Vco</w:t>
                  </w:r>
                  <w:proofErr w:type="spellEnd"/>
                </w:p>
              </w:txbxContent>
            </v:textbox>
          </v:shape>
        </w:pict>
      </w:r>
      <w:r>
        <w:rPr>
          <w:rFonts w:ascii="Verdana" w:hAnsi="Verdana"/>
          <w:color w:val="000000"/>
          <w:sz w:val="22"/>
          <w:szCs w:val="22"/>
        </w:rPr>
        <w:pict w14:anchorId="6886CC4B">
          <v:shape id="_x0000_s1028" style="position:absolute;left:0;text-align:left;margin-left:62.25pt;margin-top:44.25pt;width:35.45pt;height:32.05pt;z-index:8;visibility:visible;mso-wrap-style:none;v-text-anchor:middle" coordsize="450359,407160" o:spt="100" adj="-11796480,,5400" path="m,l450359,r,407160l,407160xem2256118,584279nfl1353239,203580r-902880,e" strokecolor="red" strokeweight="1.01mm">
            <v:stroke joinstyle="miter"/>
            <v:formulas/>
            <v:path o:connecttype="segments" textboxrect="0,0,450359,407160"/>
            <v:textbox style="mso-rotate-with-shape:t" inset="0,0,0,0">
              <w:txbxContent>
                <w:p w14:paraId="4FB657A8" w14:textId="77777777" w:rsidR="00933A4D" w:rsidRDefault="001F5818">
                  <w:pPr>
                    <w:jc w:val="center"/>
                  </w:pPr>
                  <w:proofErr w:type="spellStart"/>
                  <w:r>
                    <w:rPr>
                      <w:rFonts w:ascii="Liberation Sans" w:eastAsia="Microsoft YaHei" w:hAnsi="Liberation Sans"/>
                      <w:sz w:val="36"/>
                      <w:szCs w:val="36"/>
                    </w:rPr>
                    <w:t>Imp</w:t>
                  </w:r>
                  <w:proofErr w:type="spellEnd"/>
                </w:p>
              </w:txbxContent>
            </v:textbox>
          </v:shape>
        </w:pict>
      </w:r>
      <w:r w:rsidR="001F5818">
        <w:rPr>
          <w:rFonts w:ascii="Verdana" w:hAnsi="Verdana"/>
          <w:noProof/>
          <w:color w:val="000000"/>
          <w:sz w:val="22"/>
          <w:szCs w:val="22"/>
          <w:lang w:eastAsia="fr-FR" w:bidi="ar-SA"/>
        </w:rPr>
        <w:drawing>
          <wp:inline distT="0" distB="0" distL="0" distR="0" wp14:anchorId="16583616" wp14:editId="511F9F7E">
            <wp:extent cx="2995200" cy="4613400"/>
            <wp:effectExtent l="0" t="0" r="0" b="0"/>
            <wp:docPr id="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5200" cy="4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4901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41A9AE7D" w14:textId="77777777" w:rsidR="00933A4D" w:rsidRDefault="001F5818">
      <w:pPr>
        <w:pStyle w:val="Textbody"/>
        <w:spacing w:line="360" w:lineRule="auto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lastRenderedPageBreak/>
        <w:t>2-2) Influence de l’irradiance</w:t>
      </w:r>
    </w:p>
    <w:p w14:paraId="2597C675" w14:textId="77777777" w:rsidR="00933A4D" w:rsidRDefault="001F5818">
      <w:pPr>
        <w:pStyle w:val="Textbody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Q11 /</w:t>
      </w:r>
      <w:r>
        <w:rPr>
          <w:rFonts w:ascii="Verdana" w:hAnsi="Verdana"/>
          <w:sz w:val="22"/>
          <w:szCs w:val="22"/>
        </w:rPr>
        <w:t xml:space="preserve">  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1331"/>
        <w:gridCol w:w="1331"/>
        <w:gridCol w:w="1331"/>
        <w:gridCol w:w="1331"/>
        <w:gridCol w:w="1331"/>
        <w:gridCol w:w="1331"/>
      </w:tblGrid>
      <w:tr w:rsidR="00933A4D" w14:paraId="7809048E" w14:textId="77777777" w:rsidTr="00933A4D">
        <w:trPr>
          <w:trHeight w:val="39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53033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Irradiance (W/m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2</w:t>
            </w:r>
            <w:r>
              <w:rPr>
                <w:rFonts w:ascii="Verdana" w:hAnsi="Verdana"/>
                <w:sz w:val="22"/>
                <w:szCs w:val="22"/>
              </w:rPr>
              <w:t>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6E91F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A26DF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22655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5653D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600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9D79B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800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5EA6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1000</w:t>
            </w:r>
          </w:p>
        </w:tc>
      </w:tr>
      <w:tr w:rsidR="00933A4D" w14:paraId="1E39E42E" w14:textId="77777777" w:rsidTr="00933A4D">
        <w:trPr>
          <w:trHeight w:val="397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0BE44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Isc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(A)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FE1C9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5C6DE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B0D63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7D6788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99AB6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0E479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33A4D" w14:paraId="5E0B4105" w14:textId="77777777" w:rsidTr="00933A4D">
        <w:trPr>
          <w:trHeight w:val="397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373AE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Voc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(V)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9B22D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54BA0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32CE4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DF2A8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2E9FB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6F894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33A4D" w14:paraId="747F73A8" w14:textId="77777777" w:rsidTr="00933A4D">
        <w:trPr>
          <w:trHeight w:val="397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A5560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Pmp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(W)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A27AF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115F3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40004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17325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B162E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E9DFA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5884ED30" w14:textId="77777777" w:rsidR="00933A4D" w:rsidRDefault="00933A4D">
      <w:pPr>
        <w:pStyle w:val="Textbody"/>
        <w:spacing w:line="360" w:lineRule="auto"/>
        <w:rPr>
          <w:rFonts w:ascii="Verdana" w:hAnsi="Verdana"/>
          <w:sz w:val="22"/>
          <w:szCs w:val="22"/>
        </w:rPr>
      </w:pPr>
    </w:p>
    <w:p w14:paraId="7E8C3FB2" w14:textId="77777777" w:rsidR="00933A4D" w:rsidRDefault="001F5818">
      <w:pPr>
        <w:pStyle w:val="Textbody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Q12 /</w:t>
      </w:r>
      <w:r>
        <w:rPr>
          <w:rFonts w:ascii="Verdana" w:hAnsi="Verdana"/>
          <w:sz w:val="22"/>
          <w:szCs w:val="22"/>
        </w:rPr>
        <w:t xml:space="preserve"> Graphe de </w:t>
      </w:r>
      <w:proofErr w:type="spellStart"/>
      <w:r>
        <w:rPr>
          <w:rFonts w:ascii="Verdana" w:hAnsi="Verdana"/>
          <w:sz w:val="22"/>
          <w:szCs w:val="22"/>
        </w:rPr>
        <w:t>Isc</w:t>
      </w:r>
      <w:proofErr w:type="spellEnd"/>
      <w:r>
        <w:rPr>
          <w:rFonts w:ascii="Verdana" w:hAnsi="Verdana"/>
          <w:sz w:val="22"/>
          <w:szCs w:val="22"/>
        </w:rPr>
        <w:t xml:space="preserve"> = f (Irradiance) et graphe de </w:t>
      </w:r>
      <w:proofErr w:type="spellStart"/>
      <w:r>
        <w:rPr>
          <w:rFonts w:ascii="Verdana" w:hAnsi="Verdana"/>
          <w:sz w:val="22"/>
          <w:szCs w:val="22"/>
        </w:rPr>
        <w:t>Pmp</w:t>
      </w:r>
      <w:proofErr w:type="spellEnd"/>
      <w:r>
        <w:rPr>
          <w:rFonts w:ascii="Verdana" w:hAnsi="Verdana"/>
          <w:sz w:val="22"/>
          <w:szCs w:val="22"/>
        </w:rPr>
        <w:t xml:space="preserve"> = f (Irradiance).</w:t>
      </w:r>
    </w:p>
    <w:p w14:paraId="65749A21" w14:textId="77777777" w:rsidR="00933A4D" w:rsidRDefault="001F5818">
      <w:pPr>
        <w:pStyle w:val="Textbody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fr-FR" w:bidi="ar-SA"/>
        </w:rPr>
        <w:drawing>
          <wp:inline distT="0" distB="0" distL="0" distR="0" wp14:anchorId="453672C6" wp14:editId="54DDF324">
            <wp:extent cx="5772240" cy="3247920"/>
            <wp:effectExtent l="0" t="0" r="0" b="0"/>
            <wp:docPr id="3" name="Image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2240" cy="32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9D79A" w14:textId="77777777" w:rsidR="00933A4D" w:rsidRDefault="001F5818">
      <w:pPr>
        <w:pStyle w:val="Textbody"/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fr-FR" w:bidi="ar-SA"/>
        </w:rPr>
        <w:drawing>
          <wp:inline distT="0" distB="0" distL="0" distR="0" wp14:anchorId="61C5846B" wp14:editId="7175DCA0">
            <wp:extent cx="5762520" cy="3247920"/>
            <wp:effectExtent l="0" t="0" r="0" b="0"/>
            <wp:docPr id="4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2520" cy="32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333" w14:textId="77777777" w:rsidR="00933A4D" w:rsidRDefault="00933A4D">
      <w:pPr>
        <w:pStyle w:val="Textbody"/>
        <w:spacing w:line="360" w:lineRule="auto"/>
        <w:rPr>
          <w:rFonts w:ascii="Verdana" w:hAnsi="Verdana"/>
          <w:sz w:val="22"/>
          <w:szCs w:val="22"/>
        </w:rPr>
      </w:pPr>
    </w:p>
    <w:p w14:paraId="69751013" w14:textId="77777777" w:rsidR="001A1FE8" w:rsidRDefault="001A1FE8">
      <w:pPr>
        <w:pStyle w:val="Textbody"/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</w:p>
    <w:p w14:paraId="21AA66B8" w14:textId="015D0AD4" w:rsidR="00933A4D" w:rsidRDefault="001F5818">
      <w:pPr>
        <w:pStyle w:val="Textbody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lastRenderedPageBreak/>
        <w:t>Q13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/ </w:t>
      </w:r>
      <w:r>
        <w:rPr>
          <w:rFonts w:ascii="Verdana" w:hAnsi="Verdana"/>
          <w:color w:val="000000"/>
          <w:sz w:val="22"/>
          <w:szCs w:val="22"/>
        </w:rPr>
        <w:t>Commentaire sur l'évolution de la tension à vide en fonction de l'irradiance :</w:t>
      </w:r>
    </w:p>
    <w:p w14:paraId="2133567F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4989FBB6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Commentaire sur l'évolution du courant de court-circuit en fonction de l'irradiance :</w:t>
      </w:r>
    </w:p>
    <w:p w14:paraId="4D8A4A16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4D490715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Commentaire sur l'évolution de la puissance en fonction de l'irradiance :</w:t>
      </w:r>
    </w:p>
    <w:p w14:paraId="05A18959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211ED135" w14:textId="77777777" w:rsidR="00933A4D" w:rsidRDefault="00933A4D">
      <w:pPr>
        <w:pStyle w:val="Textbody"/>
        <w:spacing w:line="360" w:lineRule="auto"/>
        <w:rPr>
          <w:rFonts w:ascii="Verdana" w:hAnsi="Verdana"/>
          <w:b/>
          <w:bCs/>
          <w:i/>
          <w:iCs/>
          <w:color w:val="000000"/>
        </w:rPr>
      </w:pPr>
    </w:p>
    <w:p w14:paraId="364CA8BC" w14:textId="77777777" w:rsidR="00933A4D" w:rsidRDefault="001F5818">
      <w:pPr>
        <w:pStyle w:val="Textbody"/>
        <w:spacing w:line="360" w:lineRule="auto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t>2-3) Influence de la température</w:t>
      </w:r>
    </w:p>
    <w:p w14:paraId="35F1FCE7" w14:textId="77777777" w:rsidR="00933A4D" w:rsidRDefault="001F5818">
      <w:pPr>
        <w:pStyle w:val="Textbody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Q14 /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1331"/>
        <w:gridCol w:w="1331"/>
        <w:gridCol w:w="1331"/>
        <w:gridCol w:w="1331"/>
        <w:gridCol w:w="1331"/>
        <w:gridCol w:w="1331"/>
      </w:tblGrid>
      <w:tr w:rsidR="00933A4D" w14:paraId="5AE7BAEF" w14:textId="77777777" w:rsidTr="00933A4D">
        <w:trPr>
          <w:trHeight w:val="39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00422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Température (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°</w:t>
            </w:r>
            <w:r>
              <w:rPr>
                <w:rFonts w:ascii="Verdana" w:hAnsi="Verdana"/>
                <w:sz w:val="22"/>
                <w:szCs w:val="22"/>
              </w:rPr>
              <w:t>C)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B5A81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3BCBA6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06F67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EA2EE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D3623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2C6F7" w14:textId="77777777" w:rsidR="00933A4D" w:rsidRDefault="001F5818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50</w:t>
            </w:r>
          </w:p>
        </w:tc>
      </w:tr>
      <w:tr w:rsidR="00933A4D" w14:paraId="1155B312" w14:textId="77777777" w:rsidTr="00933A4D">
        <w:trPr>
          <w:trHeight w:val="397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FB4E6D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Isc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(A)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FC58C7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6B86F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E7B20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65DC1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79ADE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D03C0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33A4D" w14:paraId="7172E7E4" w14:textId="77777777" w:rsidTr="00933A4D">
        <w:trPr>
          <w:trHeight w:val="397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3769C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Voc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(V)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9F393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20B06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D96A2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89A33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045BC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00168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933A4D" w14:paraId="75B2181B" w14:textId="77777777" w:rsidTr="00933A4D">
        <w:trPr>
          <w:trHeight w:val="397"/>
        </w:trPr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7126F" w14:textId="77777777" w:rsidR="00933A4D" w:rsidRDefault="001F5818">
            <w:pPr>
              <w:pStyle w:val="TableContents"/>
              <w:ind w:left="85"/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Pmp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(W)</w:t>
            </w: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B08DC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FC645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649EB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E71CC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06624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0B5469" w14:textId="77777777" w:rsidR="00933A4D" w:rsidRDefault="00933A4D">
            <w:pPr>
              <w:pStyle w:val="TableContents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C53CD74" w14:textId="77777777" w:rsidR="00933A4D" w:rsidRDefault="00933A4D">
      <w:pPr>
        <w:pStyle w:val="Standard"/>
        <w:spacing w:line="360" w:lineRule="auto"/>
        <w:rPr>
          <w:rFonts w:ascii="Verdana" w:hAnsi="Verdana"/>
          <w:sz w:val="22"/>
          <w:szCs w:val="22"/>
        </w:rPr>
      </w:pPr>
    </w:p>
    <w:p w14:paraId="45FDA88B" w14:textId="77777777" w:rsidR="00933A4D" w:rsidRDefault="001F5818">
      <w:pPr>
        <w:pStyle w:val="Standard"/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FF0000"/>
          <w:spacing w:val="-10"/>
          <w:sz w:val="22"/>
          <w:szCs w:val="22"/>
        </w:rPr>
        <w:t xml:space="preserve">Q15 / </w:t>
      </w:r>
      <w:r>
        <w:rPr>
          <w:rFonts w:ascii="Verdana" w:hAnsi="Verdana"/>
          <w:color w:val="000000"/>
          <w:spacing w:val="-10"/>
          <w:sz w:val="22"/>
          <w:szCs w:val="22"/>
        </w:rPr>
        <w:t>Graphe</w:t>
      </w:r>
      <w:r>
        <w:rPr>
          <w:rFonts w:ascii="Verdana" w:hAnsi="Verdana"/>
          <w:spacing w:val="-10"/>
          <w:sz w:val="22"/>
          <w:szCs w:val="22"/>
        </w:rPr>
        <w:t xml:space="preserve"> de </w:t>
      </w:r>
      <w:proofErr w:type="spellStart"/>
      <w:r>
        <w:rPr>
          <w:rFonts w:ascii="Verdana" w:hAnsi="Verdana"/>
          <w:spacing w:val="-10"/>
          <w:sz w:val="22"/>
          <w:szCs w:val="22"/>
        </w:rPr>
        <w:t>Pmp</w:t>
      </w:r>
      <w:proofErr w:type="spellEnd"/>
      <w:r>
        <w:rPr>
          <w:rFonts w:ascii="Verdana" w:hAnsi="Verdana"/>
          <w:spacing w:val="-10"/>
          <w:sz w:val="22"/>
          <w:szCs w:val="22"/>
        </w:rPr>
        <w:t xml:space="preserve"> = f (Température).</w:t>
      </w:r>
    </w:p>
    <w:p w14:paraId="2F37A853" w14:textId="77777777" w:rsidR="00933A4D" w:rsidRDefault="001F5818">
      <w:pPr>
        <w:pStyle w:val="Textbody"/>
        <w:spacing w:line="360" w:lineRule="auto"/>
        <w:jc w:val="center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  <w:lang w:eastAsia="fr-FR" w:bidi="ar-SA"/>
        </w:rPr>
        <w:drawing>
          <wp:inline distT="0" distB="0" distL="0" distR="0" wp14:anchorId="519DEB92" wp14:editId="32632D36">
            <wp:extent cx="5810400" cy="3276720"/>
            <wp:effectExtent l="0" t="0" r="0" b="0"/>
            <wp:docPr id="5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400" cy="32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14B1A" w14:textId="77777777" w:rsidR="00933A4D" w:rsidRDefault="001F5818">
      <w:pPr>
        <w:pStyle w:val="Textbody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 xml:space="preserve">Q16 / </w:t>
      </w:r>
      <w:r>
        <w:rPr>
          <w:rFonts w:ascii="Verdana" w:hAnsi="Verdana"/>
          <w:sz w:val="22"/>
          <w:szCs w:val="22"/>
        </w:rPr>
        <w:t>Commentaire sur l'évolution de la tension à vide en fonction de la température:</w:t>
      </w:r>
    </w:p>
    <w:p w14:paraId="34EADAD8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30DA655D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Commentaire sur l'évolution du courant de court-circuit en fonction de la température :</w:t>
      </w:r>
    </w:p>
    <w:p w14:paraId="456F72E8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5F980B1E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Commentaire sur l'évolution de la puissance en fonction de la température :</w:t>
      </w:r>
    </w:p>
    <w:p w14:paraId="66EF59C2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07535BD8" w14:textId="77777777" w:rsidR="00933A4D" w:rsidRDefault="00933A4D">
      <w:pPr>
        <w:pStyle w:val="Textbody"/>
        <w:spacing w:line="360" w:lineRule="auto"/>
        <w:rPr>
          <w:rFonts w:ascii="Verdana" w:hAnsi="Verdana"/>
          <w:sz w:val="22"/>
          <w:szCs w:val="22"/>
        </w:rPr>
      </w:pPr>
    </w:p>
    <w:p w14:paraId="711BEC76" w14:textId="77777777" w:rsidR="001A1FE8" w:rsidRDefault="001A1FE8">
      <w:pPr>
        <w:pStyle w:val="Textbody"/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</w:p>
    <w:p w14:paraId="23F72451" w14:textId="4AF6976C" w:rsidR="00933A4D" w:rsidRDefault="001F5818">
      <w:pPr>
        <w:pStyle w:val="Textbody"/>
        <w:spacing w:line="360" w:lineRule="auto"/>
      </w:pPr>
      <w:r>
        <w:rPr>
          <w:rFonts w:ascii="Verdana" w:hAnsi="Verdana"/>
          <w:b/>
          <w:bCs/>
          <w:color w:val="FF0000"/>
          <w:sz w:val="22"/>
          <w:szCs w:val="22"/>
        </w:rPr>
        <w:lastRenderedPageBreak/>
        <w:t>Q17 /</w:t>
      </w:r>
      <w:r>
        <w:rPr>
          <w:rFonts w:ascii="Verdana" w:hAnsi="Verdana"/>
          <w:color w:val="000000"/>
          <w:sz w:val="22"/>
          <w:szCs w:val="22"/>
        </w:rPr>
        <w:t xml:space="preserve"> Conclusion</w:t>
      </w:r>
      <w:r>
        <w:rPr>
          <w:rFonts w:ascii="Verdana" w:hAnsi="Verdana"/>
          <w:sz w:val="22"/>
        </w:rPr>
        <w:t xml:space="preserve"> sur les conditions météo idéales pour le fonctionnement des panneaux photo</w:t>
      </w:r>
      <w:r>
        <w:rPr>
          <w:rFonts w:ascii="Verdana" w:hAnsi="Verdana"/>
          <w:color w:val="000000"/>
          <w:sz w:val="22"/>
        </w:rPr>
        <w:t>voltaïques :</w:t>
      </w:r>
    </w:p>
    <w:p w14:paraId="5B390FC4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371EB1F6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2F9E0974" w14:textId="77777777" w:rsidR="00933A4D" w:rsidRDefault="001F5818">
      <w:pPr>
        <w:pStyle w:val="Textbody"/>
        <w:spacing w:line="360" w:lineRule="auto"/>
        <w:rPr>
          <w:rFonts w:ascii="Verdana" w:hAnsi="Verdana"/>
          <w:b/>
          <w:bCs/>
          <w:i/>
          <w:iCs/>
          <w:color w:val="000000"/>
        </w:rPr>
      </w:pPr>
      <w:r>
        <w:rPr>
          <w:rFonts w:ascii="Verdana" w:hAnsi="Verdana"/>
          <w:b/>
          <w:bCs/>
          <w:i/>
          <w:iCs/>
          <w:color w:val="000000"/>
        </w:rPr>
        <w:t>2-4) Association de panneaux solaires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2042"/>
        <w:gridCol w:w="2042"/>
        <w:gridCol w:w="2042"/>
      </w:tblGrid>
      <w:tr w:rsidR="00933A4D" w14:paraId="1AB91186" w14:textId="77777777" w:rsidTr="00933A4D">
        <w:trPr>
          <w:trHeight w:val="397"/>
        </w:trPr>
        <w:tc>
          <w:tcPr>
            <w:tcW w:w="4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D6DDF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Q18 /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Association série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CEFD6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Voc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9A6D5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Isc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1F4CB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Pmp</w:t>
            </w:r>
            <w:proofErr w:type="spellEnd"/>
          </w:p>
        </w:tc>
      </w:tr>
      <w:tr w:rsidR="00933A4D" w14:paraId="7CF3AA00" w14:textId="77777777" w:rsidTr="00933A4D">
        <w:trPr>
          <w:trHeight w:val="39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E20C3C" w14:textId="77777777" w:rsidR="00933A4D" w:rsidRDefault="001F5818">
            <w:pPr>
              <w:pStyle w:val="TableContents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Valeur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FC295F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BF79B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6C3D6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ACDCA39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Comparaison de ces 3 valeurs avec celles d'un panneau seul :</w:t>
      </w:r>
    </w:p>
    <w:p w14:paraId="33D3A8E0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tbl>
      <w:tblPr>
        <w:tblW w:w="1020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2042"/>
        <w:gridCol w:w="2042"/>
        <w:gridCol w:w="2042"/>
      </w:tblGrid>
      <w:tr w:rsidR="00933A4D" w14:paraId="5F3215A9" w14:textId="77777777" w:rsidTr="00933A4D">
        <w:trPr>
          <w:trHeight w:val="397"/>
        </w:trPr>
        <w:tc>
          <w:tcPr>
            <w:tcW w:w="407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26DBE" w14:textId="77777777" w:rsidR="00933A4D" w:rsidRDefault="001F5818">
            <w:pPr>
              <w:pStyle w:val="Textbody"/>
              <w:spacing w:line="36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Q19 /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Association parallèle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390018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Voc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56C09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Isc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E94E0" w14:textId="77777777" w:rsidR="00933A4D" w:rsidRDefault="001F5818">
            <w:pPr>
              <w:pStyle w:val="Textbody"/>
              <w:spacing w:line="360" w:lineRule="auto"/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color w:val="000000"/>
                <w:sz w:val="22"/>
                <w:szCs w:val="22"/>
              </w:rPr>
              <w:t>Pmp</w:t>
            </w:r>
            <w:proofErr w:type="spellEnd"/>
          </w:p>
        </w:tc>
      </w:tr>
      <w:tr w:rsidR="00933A4D" w14:paraId="77A8EFD3" w14:textId="77777777" w:rsidTr="00933A4D">
        <w:trPr>
          <w:trHeight w:val="39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5EEC1" w14:textId="77777777" w:rsidR="00933A4D" w:rsidRDefault="001F5818">
            <w:pPr>
              <w:pStyle w:val="TableContents"/>
              <w:jc w:val="right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Valeur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52D58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94A89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D1AC5" w14:textId="77777777" w:rsidR="00933A4D" w:rsidRDefault="00933A4D">
            <w:pPr>
              <w:pStyle w:val="Titre81"/>
              <w:tabs>
                <w:tab w:val="center" w:pos="8760"/>
              </w:tabs>
              <w:spacing w:before="0"/>
              <w:ind w:left="113" w:right="142"/>
              <w:jc w:val="center"/>
              <w:rPr>
                <w:rFonts w:ascii="Verdana" w:hAnsi="Verdana"/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</w:tbl>
    <w:p w14:paraId="27056B6A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Comparaison de ces 3 valeurs avec celles d'un panneau seul :</w:t>
      </w:r>
    </w:p>
    <w:p w14:paraId="15F67B6E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2BE9EE19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>Q20 /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Association mixte</w:t>
      </w:r>
    </w:p>
    <w:p w14:paraId="48600554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</w:t>
      </w:r>
      <w:r>
        <w:rPr>
          <w:rFonts w:ascii="Verdana" w:eastAsia="Wingdings" w:hAnsi="Verdana" w:cs="Wingdings"/>
          <w:color w:val="000000"/>
          <w:sz w:val="22"/>
          <w:szCs w:val="22"/>
        </w:rPr>
        <w:t xml:space="preserve"> S</w:t>
      </w:r>
      <w:r>
        <w:rPr>
          <w:rFonts w:ascii="Verdana" w:hAnsi="Verdana"/>
          <w:color w:val="000000"/>
          <w:sz w:val="22"/>
          <w:szCs w:val="22"/>
        </w:rPr>
        <w:t>chéma de raccordement d'une groupe de panneaux de 40 W qui donnerait au moins 80 Volts et un courant de court-circuit de 10 Ampères.</w:t>
      </w:r>
    </w:p>
    <w:p w14:paraId="26B955F6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2F238E2B" w14:textId="1AEBF486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0211CC42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7FD5C222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4685A178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0F90409A" w14:textId="47A83451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2C0B1CC7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415BC70C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78EFFF82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2A2A0A80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29E1961C" w14:textId="77777777" w:rsidR="00933A4D" w:rsidRDefault="00933A4D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</w:p>
    <w:p w14:paraId="4E488032" w14:textId="77777777" w:rsidR="00933A4D" w:rsidRDefault="001F5818">
      <w:pPr>
        <w:pStyle w:val="Textbody"/>
        <w:spacing w:line="360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Calcul de la puissance totale fournie par ce groupement de panneaux solaires.</w:t>
      </w:r>
    </w:p>
    <w:p w14:paraId="4E6AD7B4" w14:textId="77777777" w:rsidR="00933A4D" w:rsidRDefault="001F5818">
      <w:pPr>
        <w:pStyle w:val="Textbody"/>
        <w:numPr>
          <w:ilvl w:val="0"/>
          <w:numId w:val="21"/>
        </w:numPr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 xml:space="preserve"> </w:t>
      </w:r>
    </w:p>
    <w:p w14:paraId="73E1F08D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3DD63B19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5EA5FAE2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209690E9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4B420832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3F413FEE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453E582A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03C920C6" w14:textId="77777777" w:rsidR="007E0245" w:rsidRDefault="007E0245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55FAF36A" w14:textId="77777777" w:rsidR="007E0245" w:rsidRDefault="007E0245" w:rsidP="007E024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Choix d’un module solaire pour rendre autonome  énergétiquement la serre</w:t>
      </w:r>
    </w:p>
    <w:p w14:paraId="17591F26" w14:textId="77777777" w:rsidR="007E0245" w:rsidRPr="000241A0" w:rsidRDefault="007E0245" w:rsidP="007E0245">
      <w:pPr>
        <w:rPr>
          <w:sz w:val="28"/>
          <w:szCs w:val="28"/>
          <w:u w:val="single"/>
        </w:rPr>
      </w:pPr>
      <w:r w:rsidRPr="009E2F2F">
        <w:rPr>
          <w:b/>
          <w:sz w:val="28"/>
          <w:szCs w:val="28"/>
          <w:u w:val="single"/>
        </w:rPr>
        <w:t>1 : Déterminer quelles solutions</w:t>
      </w:r>
      <w:r w:rsidRPr="000241A0">
        <w:rPr>
          <w:sz w:val="28"/>
          <w:szCs w:val="28"/>
          <w:u w:val="single"/>
        </w:rPr>
        <w:t xml:space="preserve"> en énergie renouvelable </w:t>
      </w:r>
      <w:r>
        <w:rPr>
          <w:sz w:val="28"/>
          <w:szCs w:val="28"/>
          <w:u w:val="single"/>
        </w:rPr>
        <w:t>pour rendre la serre autonome</w:t>
      </w:r>
    </w:p>
    <w:p w14:paraId="510CAF06" w14:textId="77777777" w:rsidR="007E0245" w:rsidRPr="000241A0" w:rsidRDefault="007E0245" w:rsidP="007E0245">
      <w:pPr>
        <w:rPr>
          <w:sz w:val="28"/>
          <w:szCs w:val="28"/>
        </w:rPr>
      </w:pPr>
    </w:p>
    <w:p w14:paraId="6EA35830" w14:textId="1050D6E4" w:rsidR="007E0245" w:rsidRDefault="007E0245" w:rsidP="007E0245">
      <w:pPr>
        <w:ind w:left="708"/>
      </w:pPr>
      <w:r>
        <w:rPr>
          <w:sz w:val="28"/>
          <w:szCs w:val="28"/>
        </w:rPr>
        <w:t>Avec les</w:t>
      </w:r>
      <w:r w:rsidRPr="000241A0">
        <w:rPr>
          <w:sz w:val="28"/>
          <w:szCs w:val="28"/>
        </w:rPr>
        <w:t xml:space="preserve"> résultats</w:t>
      </w:r>
      <w:r>
        <w:rPr>
          <w:sz w:val="28"/>
          <w:szCs w:val="28"/>
        </w:rPr>
        <w:t xml:space="preserve"> énergétique de l’activité  1.1 (TP)</w:t>
      </w:r>
      <w:r w:rsidRPr="000241A0">
        <w:rPr>
          <w:sz w:val="28"/>
          <w:szCs w:val="28"/>
        </w:rPr>
        <w:t xml:space="preserve"> évaluer les caractéristiques d’un </w:t>
      </w:r>
      <w:r>
        <w:rPr>
          <w:sz w:val="28"/>
          <w:szCs w:val="28"/>
        </w:rPr>
        <w:t>ensemble (</w:t>
      </w:r>
      <w:r w:rsidRPr="000241A0">
        <w:rPr>
          <w:sz w:val="28"/>
          <w:szCs w:val="28"/>
        </w:rPr>
        <w:t xml:space="preserve">panneau </w:t>
      </w:r>
      <w:r>
        <w:rPr>
          <w:sz w:val="28"/>
          <w:szCs w:val="28"/>
        </w:rPr>
        <w:t>photovoltaïque,</w:t>
      </w:r>
      <w:r w:rsidR="00E45F0D">
        <w:rPr>
          <w:sz w:val="28"/>
          <w:szCs w:val="28"/>
        </w:rPr>
        <w:t xml:space="preserve"> </w:t>
      </w:r>
      <w:r w:rsidRPr="000241A0">
        <w:rPr>
          <w:sz w:val="28"/>
          <w:szCs w:val="28"/>
        </w:rPr>
        <w:t>batterie d’accumulation de rendement 0.8</w:t>
      </w:r>
      <w:r>
        <w:rPr>
          <w:sz w:val="28"/>
          <w:szCs w:val="28"/>
        </w:rPr>
        <w:t xml:space="preserve"> et chargeur</w:t>
      </w:r>
      <w:r w:rsidRPr="000241A0">
        <w:rPr>
          <w:sz w:val="28"/>
          <w:szCs w:val="28"/>
        </w:rPr>
        <w:t>) pour permettent le fonctionnement 24h/24h</w:t>
      </w:r>
      <w:r>
        <w:rPr>
          <w:sz w:val="28"/>
          <w:szCs w:val="28"/>
        </w:rPr>
        <w:t xml:space="preserve">   en utilisant le simulateur en ligne suivant </w:t>
      </w:r>
      <w:hyperlink r:id="rId15" w:history="1">
        <w:r w:rsidRPr="004F3729">
          <w:rPr>
            <w:rStyle w:val="Lienhypertexte"/>
            <w:sz w:val="28"/>
            <w:szCs w:val="28"/>
          </w:rPr>
          <w:t>https://www.solaris-store.com/80-simulateur-solaire</w:t>
        </w:r>
      </w:hyperlink>
      <w:r>
        <w:t xml:space="preserve">                </w:t>
      </w:r>
    </w:p>
    <w:p w14:paraId="0B7B0F91" w14:textId="77777777" w:rsidR="007E0245" w:rsidRDefault="007E0245" w:rsidP="007E0245">
      <w:pPr>
        <w:ind w:left="708"/>
        <w:rPr>
          <w:sz w:val="28"/>
          <w:szCs w:val="28"/>
        </w:rPr>
      </w:pPr>
      <w:r w:rsidRPr="00291B90">
        <w:rPr>
          <w:sz w:val="28"/>
          <w:szCs w:val="28"/>
        </w:rPr>
        <w:t>(Utiliser divers pour les # éléments)</w:t>
      </w:r>
    </w:p>
    <w:p w14:paraId="0B10F755" w14:textId="77777777" w:rsidR="007E0245" w:rsidRDefault="007E0245" w:rsidP="007E0245">
      <w:pPr>
        <w:rPr>
          <w:sz w:val="28"/>
          <w:szCs w:val="28"/>
        </w:rPr>
      </w:pPr>
    </w:p>
    <w:p w14:paraId="24ED4090" w14:textId="1185A62A" w:rsidR="007E0245" w:rsidRPr="007E0245" w:rsidRDefault="00E45F0D" w:rsidP="007E0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Rappel des valeurs de puissance mesurées :</w:t>
      </w:r>
      <w:r w:rsidR="007E0245" w:rsidRPr="007E0245">
        <w:rPr>
          <w:b/>
          <w:sz w:val="28"/>
          <w:szCs w:val="28"/>
        </w:rPr>
        <w:t xml:space="preserve">   </w:t>
      </w:r>
    </w:p>
    <w:tbl>
      <w:tblPr>
        <w:tblStyle w:val="Grilledutableau"/>
        <w:tblW w:w="10559" w:type="dxa"/>
        <w:tblLayout w:type="fixed"/>
        <w:tblLook w:val="04A0" w:firstRow="1" w:lastRow="0" w:firstColumn="1" w:lastColumn="0" w:noHBand="0" w:noVBand="1"/>
      </w:tblPr>
      <w:tblGrid>
        <w:gridCol w:w="1330"/>
        <w:gridCol w:w="1755"/>
        <w:gridCol w:w="2324"/>
        <w:gridCol w:w="2508"/>
        <w:gridCol w:w="2642"/>
      </w:tblGrid>
      <w:tr w:rsidR="007E0245" w:rsidRPr="000241A0" w14:paraId="02B6E99C" w14:textId="77777777" w:rsidTr="009E2F2F">
        <w:tc>
          <w:tcPr>
            <w:tcW w:w="1330" w:type="dxa"/>
          </w:tcPr>
          <w:p w14:paraId="3CD28F22" w14:textId="77777777" w:rsidR="007E0245" w:rsidRPr="000241A0" w:rsidRDefault="007E0245" w:rsidP="00385205">
            <w:pPr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14:paraId="74C9D561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Fserre</w:t>
            </w:r>
            <w:proofErr w:type="spellEnd"/>
          </w:p>
        </w:tc>
        <w:tc>
          <w:tcPr>
            <w:tcW w:w="2324" w:type="dxa"/>
          </w:tcPr>
          <w:p w14:paraId="7E0BD5C2" w14:textId="77777777" w:rsidR="007E0245" w:rsidRPr="000241A0" w:rsidRDefault="009E2F2F" w:rsidP="0038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Fserre</w:t>
            </w:r>
            <w:r w:rsidR="007E0245">
              <w:rPr>
                <w:sz w:val="28"/>
                <w:szCs w:val="28"/>
              </w:rPr>
              <w:t>+Ventilation</w:t>
            </w:r>
            <w:proofErr w:type="spellEnd"/>
          </w:p>
        </w:tc>
        <w:tc>
          <w:tcPr>
            <w:tcW w:w="2508" w:type="dxa"/>
          </w:tcPr>
          <w:p w14:paraId="2714667E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Fserre+Motopompe</w:t>
            </w:r>
            <w:proofErr w:type="spellEnd"/>
          </w:p>
        </w:tc>
        <w:tc>
          <w:tcPr>
            <w:tcW w:w="2642" w:type="dxa"/>
          </w:tcPr>
          <w:p w14:paraId="54ACC2B8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Fserre</w:t>
            </w:r>
            <w:proofErr w:type="spellEnd"/>
            <w:r>
              <w:rPr>
                <w:sz w:val="28"/>
                <w:szCs w:val="28"/>
              </w:rPr>
              <w:t xml:space="preserve"> + chauffage</w:t>
            </w:r>
          </w:p>
        </w:tc>
      </w:tr>
      <w:tr w:rsidR="007E0245" w:rsidRPr="000241A0" w14:paraId="2426F440" w14:textId="77777777" w:rsidTr="009E2F2F">
        <w:tc>
          <w:tcPr>
            <w:tcW w:w="1330" w:type="dxa"/>
          </w:tcPr>
          <w:p w14:paraId="3E2CB434" w14:textId="645B823B" w:rsidR="007E0245" w:rsidRPr="00D504A5" w:rsidRDefault="007E0245" w:rsidP="00385205">
            <w:pPr>
              <w:rPr>
                <w:sz w:val="24"/>
                <w:szCs w:val="24"/>
              </w:rPr>
            </w:pPr>
            <w:r w:rsidRPr="00D504A5">
              <w:rPr>
                <w:sz w:val="24"/>
                <w:szCs w:val="24"/>
              </w:rPr>
              <w:t>Relever de P</w:t>
            </w:r>
            <w:r>
              <w:rPr>
                <w:sz w:val="24"/>
                <w:szCs w:val="24"/>
              </w:rPr>
              <w:t>(</w:t>
            </w:r>
            <w:r w:rsidR="001A1FE8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55" w:type="dxa"/>
          </w:tcPr>
          <w:p w14:paraId="540A0103" w14:textId="77777777" w:rsidR="007E0245" w:rsidRDefault="007E0245" w:rsidP="00385205">
            <w:pPr>
              <w:rPr>
                <w:sz w:val="28"/>
                <w:szCs w:val="28"/>
              </w:rPr>
            </w:pPr>
          </w:p>
          <w:p w14:paraId="1ED5C3EE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 w</w:t>
            </w:r>
          </w:p>
        </w:tc>
        <w:tc>
          <w:tcPr>
            <w:tcW w:w="2324" w:type="dxa"/>
          </w:tcPr>
          <w:p w14:paraId="09CA5443" w14:textId="77777777" w:rsidR="007E0245" w:rsidRDefault="007E0245" w:rsidP="00385205">
            <w:pPr>
              <w:rPr>
                <w:sz w:val="28"/>
                <w:szCs w:val="28"/>
              </w:rPr>
            </w:pPr>
          </w:p>
          <w:p w14:paraId="320F36CD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2508" w:type="dxa"/>
          </w:tcPr>
          <w:p w14:paraId="0CB6339D" w14:textId="77777777" w:rsidR="007E0245" w:rsidRDefault="007E0245" w:rsidP="00385205">
            <w:pPr>
              <w:rPr>
                <w:sz w:val="28"/>
                <w:szCs w:val="28"/>
              </w:rPr>
            </w:pPr>
          </w:p>
          <w:p w14:paraId="44E6B90B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</w:t>
            </w:r>
          </w:p>
        </w:tc>
        <w:tc>
          <w:tcPr>
            <w:tcW w:w="2642" w:type="dxa"/>
          </w:tcPr>
          <w:p w14:paraId="6255BEE0" w14:textId="77777777" w:rsidR="007E0245" w:rsidRDefault="007E0245" w:rsidP="00385205">
            <w:pPr>
              <w:rPr>
                <w:sz w:val="28"/>
                <w:szCs w:val="28"/>
              </w:rPr>
            </w:pPr>
          </w:p>
          <w:p w14:paraId="0E887616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37.1</w:t>
            </w:r>
          </w:p>
        </w:tc>
      </w:tr>
      <w:tr w:rsidR="007E0245" w:rsidRPr="000241A0" w14:paraId="6DAE7FA2" w14:textId="77777777" w:rsidTr="009E2F2F">
        <w:tc>
          <w:tcPr>
            <w:tcW w:w="1330" w:type="dxa"/>
          </w:tcPr>
          <w:p w14:paraId="71FFC6DA" w14:textId="3CE5453D" w:rsidR="007E0245" w:rsidRPr="00D504A5" w:rsidRDefault="001A1FE8" w:rsidP="003852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Temps de fonctionnement</w:t>
            </w:r>
          </w:p>
        </w:tc>
        <w:tc>
          <w:tcPr>
            <w:tcW w:w="1755" w:type="dxa"/>
          </w:tcPr>
          <w:p w14:paraId="7C7C8C95" w14:textId="64447682" w:rsidR="007E0245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45F0D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h)</w:t>
            </w:r>
          </w:p>
          <w:p w14:paraId="512A25D7" w14:textId="77777777" w:rsidR="007E0245" w:rsidRPr="000241A0" w:rsidRDefault="007E0245" w:rsidP="00385205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58FA90BB" w14:textId="00F8671D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(6h) Ventilateur </w:t>
            </w:r>
          </w:p>
        </w:tc>
        <w:tc>
          <w:tcPr>
            <w:tcW w:w="2508" w:type="dxa"/>
          </w:tcPr>
          <w:p w14:paraId="1F8F37CB" w14:textId="071FD5A7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(30mn)Pompage </w:t>
            </w:r>
          </w:p>
        </w:tc>
        <w:tc>
          <w:tcPr>
            <w:tcW w:w="2642" w:type="dxa"/>
          </w:tcPr>
          <w:p w14:paraId="545C22C3" w14:textId="77777777" w:rsidR="007E0245" w:rsidRPr="000241A0" w:rsidRDefault="007E0245" w:rsidP="003852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6h(chauffage)</w:t>
            </w:r>
          </w:p>
        </w:tc>
      </w:tr>
      <w:tr w:rsidR="001A1FE8" w:rsidRPr="000241A0" w14:paraId="000635AF" w14:textId="77777777" w:rsidTr="009E2F2F">
        <w:tc>
          <w:tcPr>
            <w:tcW w:w="1330" w:type="dxa"/>
          </w:tcPr>
          <w:p w14:paraId="71DE8E4F" w14:textId="77777777" w:rsidR="001A1FE8" w:rsidRDefault="001A1FE8" w:rsidP="001A1FE8">
            <w:pPr>
              <w:rPr>
                <w:sz w:val="24"/>
                <w:szCs w:val="24"/>
              </w:rPr>
            </w:pPr>
            <w:r w:rsidRPr="00D504A5">
              <w:rPr>
                <w:sz w:val="24"/>
                <w:szCs w:val="24"/>
              </w:rPr>
              <w:t xml:space="preserve">Energie </w:t>
            </w:r>
          </w:p>
          <w:p w14:paraId="5C444398" w14:textId="02067227" w:rsidR="001A1FE8" w:rsidRPr="00D504A5" w:rsidRDefault="001A1FE8" w:rsidP="001A1FE8">
            <w:proofErr w:type="spellStart"/>
            <w:r>
              <w:rPr>
                <w:sz w:val="24"/>
                <w:szCs w:val="24"/>
              </w:rPr>
              <w:t>W.h</w:t>
            </w:r>
            <w:proofErr w:type="spellEnd"/>
          </w:p>
        </w:tc>
        <w:tc>
          <w:tcPr>
            <w:tcW w:w="1755" w:type="dxa"/>
          </w:tcPr>
          <w:p w14:paraId="41E1FE80" w14:textId="77777777" w:rsidR="001A1FE8" w:rsidRDefault="001A1FE8" w:rsidP="001A1FE8">
            <w:pPr>
              <w:rPr>
                <w:sz w:val="28"/>
                <w:szCs w:val="28"/>
              </w:rPr>
            </w:pPr>
          </w:p>
        </w:tc>
        <w:tc>
          <w:tcPr>
            <w:tcW w:w="2324" w:type="dxa"/>
          </w:tcPr>
          <w:p w14:paraId="15ED5E00" w14:textId="77777777" w:rsidR="001A1FE8" w:rsidRDefault="001A1FE8" w:rsidP="001A1FE8">
            <w:pPr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14:paraId="4E3BF63F" w14:textId="77777777" w:rsidR="001A1FE8" w:rsidRDefault="001A1FE8" w:rsidP="001A1FE8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14:paraId="6D62BD54" w14:textId="77777777" w:rsidR="001A1FE8" w:rsidRDefault="001A1FE8" w:rsidP="001A1FE8">
            <w:pPr>
              <w:rPr>
                <w:sz w:val="28"/>
                <w:szCs w:val="28"/>
              </w:rPr>
            </w:pPr>
          </w:p>
        </w:tc>
      </w:tr>
    </w:tbl>
    <w:p w14:paraId="0AFB7191" w14:textId="77777777" w:rsidR="00E45F0D" w:rsidRDefault="00E45F0D" w:rsidP="007E0245">
      <w:pPr>
        <w:rPr>
          <w:sz w:val="28"/>
          <w:szCs w:val="28"/>
        </w:rPr>
      </w:pPr>
    </w:p>
    <w:p w14:paraId="163BABF2" w14:textId="4F44519A" w:rsidR="00E45F0D" w:rsidRPr="00E45F0D" w:rsidRDefault="00E45F0D" w:rsidP="007E0245">
      <w:pPr>
        <w:rPr>
          <w:sz w:val="28"/>
          <w:szCs w:val="28"/>
        </w:rPr>
      </w:pPr>
      <w:r w:rsidRPr="00E45F0D">
        <w:rPr>
          <w:sz w:val="28"/>
          <w:szCs w:val="28"/>
        </w:rPr>
        <w:t>Consommation totale par jour : E = --------------Wh/jour</w:t>
      </w:r>
    </w:p>
    <w:p w14:paraId="0282A589" w14:textId="77777777" w:rsidR="00E45F0D" w:rsidRDefault="00E45F0D" w:rsidP="007E0245">
      <w:pPr>
        <w:rPr>
          <w:sz w:val="28"/>
          <w:szCs w:val="28"/>
          <w:u w:val="single"/>
        </w:rPr>
      </w:pPr>
    </w:p>
    <w:p w14:paraId="316CFDE8" w14:textId="440E7A89" w:rsidR="007E0245" w:rsidRPr="00E45F0D" w:rsidRDefault="009E2F2F" w:rsidP="007E0245">
      <w:pPr>
        <w:rPr>
          <w:b/>
          <w:bCs/>
          <w:sz w:val="28"/>
          <w:szCs w:val="28"/>
        </w:rPr>
      </w:pPr>
      <w:r w:rsidRPr="00E45F0D">
        <w:rPr>
          <w:b/>
          <w:bCs/>
          <w:sz w:val="28"/>
          <w:szCs w:val="28"/>
        </w:rPr>
        <w:t>Résultat d</w:t>
      </w:r>
      <w:r w:rsidR="00E45F0D">
        <w:rPr>
          <w:b/>
          <w:bCs/>
          <w:sz w:val="28"/>
          <w:szCs w:val="28"/>
        </w:rPr>
        <w:t>e la</w:t>
      </w:r>
      <w:r w:rsidRPr="00E45F0D">
        <w:rPr>
          <w:b/>
          <w:bCs/>
          <w:sz w:val="28"/>
          <w:szCs w:val="28"/>
        </w:rPr>
        <w:t xml:space="preserve"> simulation   :</w:t>
      </w:r>
    </w:p>
    <w:p w14:paraId="11704D01" w14:textId="29C8BC62" w:rsidR="009E2F2F" w:rsidRDefault="009E2F2F" w:rsidP="007E02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Caractéristiques (Panneau-</w:t>
      </w:r>
      <w:r w:rsidR="00A87D44">
        <w:rPr>
          <w:sz w:val="28"/>
          <w:szCs w:val="28"/>
          <w:u w:val="single"/>
        </w:rPr>
        <w:t>régulateur de charge-</w:t>
      </w:r>
      <w:r>
        <w:rPr>
          <w:sz w:val="28"/>
          <w:szCs w:val="28"/>
          <w:u w:val="single"/>
        </w:rPr>
        <w:t xml:space="preserve">batterie) </w:t>
      </w:r>
    </w:p>
    <w:p w14:paraId="1C46C9A0" w14:textId="77777777" w:rsidR="009E2F2F" w:rsidRDefault="009E2F2F" w:rsidP="007E0245">
      <w:pPr>
        <w:rPr>
          <w:sz w:val="28"/>
          <w:szCs w:val="28"/>
          <w:u w:val="single"/>
        </w:rPr>
      </w:pPr>
    </w:p>
    <w:p w14:paraId="62B1C3AF" w14:textId="77777777" w:rsidR="009E2F2F" w:rsidRDefault="009E2F2F" w:rsidP="007E0245">
      <w:pPr>
        <w:rPr>
          <w:sz w:val="28"/>
          <w:szCs w:val="28"/>
          <w:u w:val="single"/>
        </w:rPr>
      </w:pPr>
    </w:p>
    <w:p w14:paraId="58ACF221" w14:textId="08CD4E35" w:rsidR="009E2F2F" w:rsidRDefault="009E2F2F" w:rsidP="007E0245">
      <w:pPr>
        <w:rPr>
          <w:sz w:val="28"/>
          <w:szCs w:val="28"/>
          <w:u w:val="single"/>
        </w:rPr>
      </w:pPr>
    </w:p>
    <w:p w14:paraId="7DD1C8DB" w14:textId="54C94955" w:rsidR="009E2F2F" w:rsidRDefault="009E2F2F" w:rsidP="007E0245">
      <w:pPr>
        <w:rPr>
          <w:sz w:val="28"/>
          <w:szCs w:val="28"/>
          <w:u w:val="single"/>
        </w:rPr>
      </w:pPr>
    </w:p>
    <w:p w14:paraId="45998815" w14:textId="546497BB" w:rsidR="00A477B6" w:rsidRDefault="00A477B6" w:rsidP="007E0245">
      <w:pPr>
        <w:rPr>
          <w:sz w:val="28"/>
          <w:szCs w:val="28"/>
          <w:u w:val="single"/>
        </w:rPr>
      </w:pPr>
    </w:p>
    <w:p w14:paraId="6E3A3B63" w14:textId="270D19F5" w:rsidR="00A477B6" w:rsidRDefault="007E0245" w:rsidP="007E0245">
      <w:pPr>
        <w:rPr>
          <w:b/>
          <w:sz w:val="28"/>
          <w:szCs w:val="28"/>
          <w:u w:val="single"/>
        </w:rPr>
      </w:pPr>
      <w:r w:rsidRPr="009E2F2F">
        <w:rPr>
          <w:b/>
          <w:sz w:val="28"/>
          <w:szCs w:val="28"/>
          <w:u w:val="single"/>
        </w:rPr>
        <w:t xml:space="preserve">2° </w:t>
      </w:r>
      <w:r w:rsidR="00B003C3">
        <w:rPr>
          <w:b/>
          <w:sz w:val="28"/>
          <w:szCs w:val="28"/>
          <w:u w:val="single"/>
        </w:rPr>
        <w:t xml:space="preserve">Compléter </w:t>
      </w:r>
      <w:r w:rsidR="00A477B6">
        <w:rPr>
          <w:b/>
          <w:sz w:val="28"/>
          <w:szCs w:val="28"/>
          <w:u w:val="single"/>
        </w:rPr>
        <w:t>la fonction alimenter de la chaîne de puissance </w:t>
      </w:r>
      <w:r w:rsidR="00A3012D">
        <w:rPr>
          <w:b/>
          <w:sz w:val="28"/>
          <w:szCs w:val="28"/>
          <w:u w:val="single"/>
        </w:rPr>
        <w:t>de la serre alimentée par les panne</w:t>
      </w:r>
      <w:r w:rsidR="00E97BB0">
        <w:rPr>
          <w:b/>
          <w:sz w:val="28"/>
          <w:szCs w:val="28"/>
          <w:u w:val="single"/>
        </w:rPr>
        <w:t xml:space="preserve">aux </w:t>
      </w:r>
      <w:r w:rsidR="00A477B6">
        <w:rPr>
          <w:b/>
          <w:sz w:val="28"/>
          <w:szCs w:val="28"/>
          <w:u w:val="single"/>
        </w:rPr>
        <w:t>:</w:t>
      </w:r>
    </w:p>
    <w:p w14:paraId="0E971719" w14:textId="77777777" w:rsidR="00A87D44" w:rsidRDefault="00A87D44" w:rsidP="00A87D44">
      <w:pPr>
        <w:jc w:val="center"/>
        <w:rPr>
          <w:rFonts w:asciiTheme="minorHAnsi" w:hAnsiTheme="minorHAnsi" w:cstheme="minorHAnsi"/>
          <w:b/>
          <w:bCs/>
          <w:caps/>
        </w:rPr>
      </w:pPr>
    </w:p>
    <w:p w14:paraId="03B96342" w14:textId="77777777" w:rsidR="00A87D44" w:rsidRDefault="00A87D44" w:rsidP="00A87D44">
      <w:pPr>
        <w:jc w:val="center"/>
        <w:rPr>
          <w:rFonts w:asciiTheme="minorHAnsi" w:hAnsiTheme="minorHAnsi" w:cstheme="minorHAnsi"/>
          <w:b/>
          <w:bCs/>
          <w:caps/>
        </w:rPr>
      </w:pPr>
    </w:p>
    <w:p w14:paraId="07DDC667" w14:textId="06AA3636" w:rsidR="007E0245" w:rsidRDefault="00A87D44" w:rsidP="007E0245">
      <w:r>
        <w:rPr>
          <w:noProof/>
        </w:rPr>
        <w:pict w14:anchorId="54F9647E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53" type="#_x0000_t202" style="position:absolute;margin-left:100.6pt;margin-top:2.25pt;width:347.8pt;height:131.4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LesyLstAgAAUwQAAA4AAAAAAAAAAAAAAAAALgIAAGRycy9l&#10;Mm9Eb2MueG1sUEsBAi0AFAAGAAgAAAAhAEhbJ3LbAAAABwEAAA8AAAAAAAAAAAAAAAAAhwQAAGRy&#10;cy9kb3ducmV2LnhtbFBLBQYAAAAABAAEAPMAAACPBQAAAAA=&#10;">
            <v:textbox style="mso-next-textbox:#Zone de texte 2">
              <w:txbxContent>
                <w:p w14:paraId="7F778914" w14:textId="57EC55B7" w:rsidR="00A87D44" w:rsidRDefault="00A87D44"/>
                <w:p w14:paraId="4D314400" w14:textId="20A12380" w:rsidR="00A87D44" w:rsidRDefault="00A87D44"/>
                <w:p w14:paraId="60DBAD0E" w14:textId="0BEC7ED4" w:rsidR="00A87D44" w:rsidRDefault="00A87D44"/>
                <w:p w14:paraId="0ACA3FB2" w14:textId="0BFA3761" w:rsidR="00A87D44" w:rsidRDefault="00A87D44"/>
                <w:p w14:paraId="192B420F" w14:textId="2B91E74F" w:rsidR="00A87D44" w:rsidRDefault="00A87D44"/>
                <w:p w14:paraId="17637B79" w14:textId="5E848628" w:rsidR="00A87D44" w:rsidRDefault="00A87D44"/>
                <w:p w14:paraId="1D1B8506" w14:textId="7B595715" w:rsidR="00A87D44" w:rsidRDefault="00A87D44"/>
                <w:p w14:paraId="2D6EC088" w14:textId="77777777" w:rsidR="00A87D44" w:rsidRDefault="00A87D44"/>
                <w:p w14:paraId="5D92BE6E" w14:textId="286C1185" w:rsidR="00A87D44" w:rsidRDefault="00A87D44">
                  <w:r>
                    <w:t xml:space="preserve">  ------------------------     ------------------------     ------------------------ </w:t>
                  </w:r>
                </w:p>
              </w:txbxContent>
            </v:textbox>
            <w10:wrap type="square"/>
          </v:shape>
        </w:pict>
      </w:r>
    </w:p>
    <w:p w14:paraId="62110162" w14:textId="3F9331AD" w:rsidR="007E0245" w:rsidRDefault="00A87D44" w:rsidP="007E0245">
      <w:r>
        <w:rPr>
          <w:noProof/>
        </w:rPr>
        <w:pict w14:anchorId="0B19C9AA">
          <v:shape id="_x0000_s1048" type="#_x0000_t202" style="position:absolute;margin-left:227.45pt;margin-top:1.15pt;width:94.5pt;height:75.7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NLQIAAFM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VU/6tIYdgVlnpi6HqYRNb9wPjAbo8Ab7&#10;73viOEbynQZ1lkVVxZFIRjW/BiqRu/S0lx6iKUA1OGA0bTchjVHizd6BiluR+I1yT5mcUo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GUbpk0tAgAAUwQAAA4AAAAAAAAAAAAAAAAALgIAAGRycy9l&#10;Mm9Eb2MueG1sUEsBAi0AFAAGAAgAAAAhAEhbJ3LbAAAABwEAAA8AAAAAAAAAAAAAAAAAhwQAAGRy&#10;cy9kb3ducmV2LnhtbFBLBQYAAAAABAAEAPMAAACPBQAAAAA=&#10;">
            <v:textbox style="mso-next-textbox:#_x0000_s1048">
              <w:txbxContent>
                <w:p w14:paraId="74945B7D" w14:textId="78B78637" w:rsidR="00A87D44" w:rsidRDefault="00A87D44"/>
                <w:p w14:paraId="33A4D568" w14:textId="559BC023" w:rsidR="00A87D44" w:rsidRDefault="00A87D44"/>
                <w:p w14:paraId="5326D1E2" w14:textId="30BB0049" w:rsidR="00A87D44" w:rsidRDefault="00A87D44" w:rsidP="00A87D44">
                  <w:pPr>
                    <w:jc w:val="center"/>
                  </w:pPr>
                  <w:r>
                    <w:t>--------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u w:val="single"/>
        </w:rPr>
        <w:pict w14:anchorId="0B19C9AA">
          <v:shape id="_x0000_s1050" type="#_x0000_t202" style="position:absolute;margin-left:337.25pt;margin-top:1.15pt;width:94.5pt;height:75.7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NLQIAAFM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VU/6tIYdgVlnpi6HqYRNb9wPjAbo8Ab7&#10;73viOEbynQZ1lkVVxZFIRjW/BiqRu/S0lx6iKUA1OGA0bTchjVHizd6BiluR+I1yT5mcUo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GUbpk0tAgAAUwQAAA4AAAAAAAAAAAAAAAAALgIAAGRycy9l&#10;Mm9Eb2MueG1sUEsBAi0AFAAGAAgAAAAhAEhbJ3LbAAAABwEAAA8AAAAAAAAAAAAAAAAAhwQAAGRy&#10;cy9kb3ducmV2LnhtbFBLBQYAAAAABAAEAPMAAACPBQAAAAA=&#10;">
            <v:textbox style="mso-next-textbox:#_x0000_s1050">
              <w:txbxContent>
                <w:p w14:paraId="62AB0909" w14:textId="134EBCC5" w:rsidR="00A87D44" w:rsidRDefault="00A87D44" w:rsidP="00A87D44"/>
                <w:p w14:paraId="4EAC9A19" w14:textId="4EA08454" w:rsidR="00A87D44" w:rsidRDefault="00A87D44" w:rsidP="00A87D44"/>
                <w:p w14:paraId="7F015CC9" w14:textId="4C409FCB" w:rsidR="00A87D44" w:rsidRDefault="00A87D44" w:rsidP="00A87D44">
                  <w:pPr>
                    <w:jc w:val="center"/>
                  </w:pPr>
                  <w:r>
                    <w:t>--------</w:t>
                  </w:r>
                </w:p>
              </w:txbxContent>
            </v:textbox>
            <w10:wrap type="square"/>
          </v:shape>
        </w:pict>
      </w:r>
      <w:r>
        <w:rPr>
          <w:noProof/>
          <w:sz w:val="28"/>
          <w:szCs w:val="28"/>
          <w:u w:val="single"/>
        </w:rPr>
        <w:pict w14:anchorId="0B19C9AA">
          <v:shape id="_x0000_s1049" type="#_x0000_t202" style="position:absolute;margin-left:116.45pt;margin-top:1.75pt;width:94.5pt;height:75.7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GUbpk0tAgAAUwQAAA4AAAAAAAAAAAAAAAAALgIAAGRycy9l&#10;Mm9Eb2MueG1sUEsBAi0AFAAGAAgAAAAhAEhbJ3LbAAAABwEAAA8AAAAAAAAAAAAAAAAAhwQAAGRy&#10;cy9kb3ducmV2LnhtbFBLBQYAAAAABAAEAPMAAACPBQAAAAA=&#10;">
            <v:textbox style="mso-next-textbox:#_x0000_s1049">
              <w:txbxContent>
                <w:p w14:paraId="09469B02" w14:textId="0B617017" w:rsidR="00A87D44" w:rsidRDefault="00A87D44" w:rsidP="00A87D44"/>
                <w:p w14:paraId="3415D1F0" w14:textId="4423A4C7" w:rsidR="00A87D44" w:rsidRDefault="00A87D44" w:rsidP="00A87D44"/>
                <w:p w14:paraId="26752FCD" w14:textId="11AB3EAD" w:rsidR="00A87D44" w:rsidRDefault="00A87D44" w:rsidP="00A87D44">
                  <w:pPr>
                    <w:jc w:val="center"/>
                  </w:pPr>
                  <w:r>
                    <w:t>--------</w:t>
                  </w:r>
                </w:p>
              </w:txbxContent>
            </v:textbox>
            <w10:wrap type="square"/>
          </v:shape>
        </w:pict>
      </w:r>
    </w:p>
    <w:p w14:paraId="416EEDA2" w14:textId="77777777" w:rsidR="007E0245" w:rsidRDefault="007E0245" w:rsidP="007E0245"/>
    <w:p w14:paraId="579F424E" w14:textId="09D422B1" w:rsidR="007E0245" w:rsidRDefault="00A87D44" w:rsidP="007E0245">
      <w:r>
        <w:rPr>
          <w:noProof/>
          <w:sz w:val="28"/>
          <w:szCs w:val="28"/>
          <w:u w:val="single"/>
        </w:rPr>
        <w:pict w14:anchorId="4BE5A2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10.95pt;margin-top:10.15pt;width:16.5pt;height:.05pt;flip:y;z-index:251667456" o:connectortype="straight">
            <v:stroke endarrow="block"/>
          </v:shape>
        </w:pict>
      </w:r>
      <w:r>
        <w:rPr>
          <w:noProof/>
        </w:rPr>
        <w:pict w14:anchorId="4BE5A2DD">
          <v:shape id="_x0000_s1051" type="#_x0000_t32" style="position:absolute;margin-left:321.35pt;margin-top:11.35pt;width:16.5pt;height:.05pt;flip:y;z-index:251666432" o:connectortype="straight">
            <v:stroke endarrow="block"/>
          </v:shape>
        </w:pict>
      </w:r>
      <w:r>
        <w:rPr>
          <w:noProof/>
        </w:rPr>
        <w:pict w14:anchorId="08FE51C1">
          <v:shape id="_x0000_s1046" type="#_x0000_t32" style="position:absolute;margin-left:50.05pt;margin-top:10.15pt;width:67.8pt;height:.05pt;z-index:251660288" o:connectortype="straight">
            <v:stroke endarrow="block"/>
          </v:shape>
        </w:pict>
      </w:r>
      <w:r>
        <w:rPr>
          <w:noProof/>
        </w:rPr>
        <w:pict w14:anchorId="08FE51C1">
          <v:shape id="_x0000_s1047" type="#_x0000_t32" style="position:absolute;margin-left:431.75pt;margin-top:8.95pt;width:52.2pt;height:0;z-index:251661312" o:connectortype="straight">
            <v:stroke endarrow="block"/>
          </v:shape>
        </w:pict>
      </w:r>
    </w:p>
    <w:p w14:paraId="13BF9E1A" w14:textId="4CA290C8" w:rsidR="007E0245" w:rsidRDefault="005414C0" w:rsidP="007E0245">
      <w:r>
        <w:tab/>
      </w:r>
    </w:p>
    <w:p w14:paraId="39211746" w14:textId="75C48A3E" w:rsidR="007E0245" w:rsidRDefault="005414C0" w:rsidP="005414C0">
      <w:pPr>
        <w:pStyle w:val="Textbody"/>
        <w:spacing w:line="360" w:lineRule="auto"/>
        <w:ind w:firstLine="720"/>
        <w:rPr>
          <w:rFonts w:ascii="Verdana" w:eastAsia="Wingdings" w:hAnsi="Verdana" w:cs="Wingdings"/>
          <w:color w:val="000000"/>
          <w:sz w:val="22"/>
          <w:szCs w:val="22"/>
        </w:rPr>
      </w:pPr>
      <w:r>
        <w:rPr>
          <w:rFonts w:ascii="Verdana" w:eastAsia="Wingdings" w:hAnsi="Verdana" w:cs="Wingdings"/>
          <w:color w:val="000000"/>
          <w:sz w:val="22"/>
          <w:szCs w:val="22"/>
        </w:rPr>
        <w:t>---------------------</w:t>
      </w:r>
      <w:r>
        <w:rPr>
          <w:rFonts w:ascii="Verdana" w:eastAsia="Wingdings" w:hAnsi="Verdana" w:cs="Wingdings"/>
          <w:color w:val="000000"/>
          <w:sz w:val="22"/>
          <w:szCs w:val="22"/>
        </w:rPr>
        <w:tab/>
      </w:r>
    </w:p>
    <w:p w14:paraId="1136DBF3" w14:textId="00A0B992" w:rsidR="005414C0" w:rsidRDefault="005414C0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30FBC3AC" w14:textId="458E68B7" w:rsidR="005414C0" w:rsidRDefault="005414C0" w:rsidP="007E0245">
      <w:pPr>
        <w:pStyle w:val="Textbody"/>
        <w:spacing w:line="360" w:lineRule="auto"/>
        <w:rPr>
          <w:rFonts w:ascii="Verdana" w:eastAsia="Wingdings" w:hAnsi="Verdana" w:cs="Wingdings"/>
          <w:color w:val="000000"/>
          <w:sz w:val="22"/>
          <w:szCs w:val="22"/>
        </w:rPr>
      </w:pPr>
    </w:p>
    <w:p w14:paraId="441347A3" w14:textId="51E7E460" w:rsidR="005414C0" w:rsidRPr="00A87D44" w:rsidRDefault="005414C0" w:rsidP="005414C0">
      <w:pPr>
        <w:jc w:val="center"/>
        <w:rPr>
          <w:sz w:val="28"/>
          <w:szCs w:val="28"/>
        </w:rPr>
      </w:pPr>
      <w:r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        </w:t>
      </w:r>
      <w:r w:rsidRPr="00A87D44">
        <w:rPr>
          <w:rFonts w:asciiTheme="minorHAnsi" w:hAnsiTheme="minorHAnsi" w:cstheme="minorHAnsi"/>
          <w:b/>
          <w:bCs/>
          <w:caps/>
          <w:sz w:val="28"/>
          <w:szCs w:val="28"/>
        </w:rPr>
        <w:t>Alimenter</w:t>
      </w:r>
    </w:p>
    <w:p w14:paraId="27F02DA1" w14:textId="77777777" w:rsidR="005414C0" w:rsidRDefault="005414C0" w:rsidP="005414C0">
      <w:pPr>
        <w:pStyle w:val="Textbody"/>
        <w:spacing w:line="360" w:lineRule="auto"/>
        <w:jc w:val="center"/>
        <w:rPr>
          <w:rFonts w:ascii="Verdana" w:eastAsia="Wingdings" w:hAnsi="Verdana" w:cs="Wingdings"/>
          <w:color w:val="000000"/>
          <w:sz w:val="22"/>
          <w:szCs w:val="22"/>
        </w:rPr>
      </w:pPr>
    </w:p>
    <w:sectPr w:rsidR="005414C0" w:rsidSect="00933A4D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0" w:bottom="453" w:left="850" w:header="454" w:footer="113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A837A" w14:textId="77777777" w:rsidR="00DC3D67" w:rsidRDefault="00DC3D67" w:rsidP="00933A4D">
      <w:r>
        <w:separator/>
      </w:r>
    </w:p>
  </w:endnote>
  <w:endnote w:type="continuationSeparator" w:id="0">
    <w:p w14:paraId="7FD8CB1E" w14:textId="77777777" w:rsidR="00DC3D67" w:rsidRDefault="00DC3D67" w:rsidP="0093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sual"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om Casual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933A4D" w14:paraId="3861F97A" w14:textId="77777777" w:rsidTr="00BB76AB">
      <w:tc>
        <w:tcPr>
          <w:tcW w:w="3402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8F69B82" w14:textId="77777777" w:rsidR="00933A4D" w:rsidRDefault="00933A4D">
          <w:pPr>
            <w:pStyle w:val="TableContents"/>
            <w:rPr>
              <w:i/>
              <w:iCs/>
              <w:sz w:val="18"/>
              <w:szCs w:val="18"/>
            </w:rPr>
          </w:pPr>
        </w:p>
      </w:tc>
      <w:tc>
        <w:tcPr>
          <w:tcW w:w="3402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7B87981" w14:textId="77777777" w:rsidR="00933A4D" w:rsidRDefault="00453962" w:rsidP="00453962">
          <w:pPr>
            <w:pStyle w:val="Pieddepage1"/>
            <w:rPr>
              <w:sz w:val="18"/>
            </w:rPr>
          </w:pPr>
          <w:r>
            <w:rPr>
              <w:sz w:val="18"/>
            </w:rPr>
            <w:t>STI2D- EE</w:t>
          </w:r>
          <w:r w:rsidR="001C1B7F">
            <w:rPr>
              <w:sz w:val="18"/>
            </w:rPr>
            <w:t xml:space="preserve">    Serre    DR TP2-1</w:t>
          </w:r>
        </w:p>
      </w:tc>
      <w:tc>
        <w:tcPr>
          <w:tcW w:w="3402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B1A3B4D" w14:textId="77777777" w:rsidR="00933A4D" w:rsidRDefault="00933A4D">
          <w:pPr>
            <w:pStyle w:val="Pieddepage1"/>
            <w:jc w:val="right"/>
            <w:rPr>
              <w:i/>
              <w:sz w:val="18"/>
            </w:rPr>
          </w:pPr>
        </w:p>
      </w:tc>
    </w:tr>
  </w:tbl>
  <w:p w14:paraId="21AC8494" w14:textId="77777777" w:rsidR="00933A4D" w:rsidRDefault="00933A4D">
    <w:pPr>
      <w:pStyle w:val="Standard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804" w:type="dxa"/>
      <w:tblInd w:w="4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02"/>
      <w:gridCol w:w="3402"/>
    </w:tblGrid>
    <w:tr w:rsidR="00A70AE0" w14:paraId="510C05C2" w14:textId="77777777" w:rsidTr="00A70AE0">
      <w:tc>
        <w:tcPr>
          <w:tcW w:w="3402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14:paraId="0D1C3D3C" w14:textId="77777777" w:rsidR="00A70AE0" w:rsidRDefault="00A70AE0">
          <w:pPr>
            <w:pStyle w:val="TableContents"/>
            <w:rPr>
              <w:i/>
              <w:iCs/>
              <w:sz w:val="18"/>
              <w:szCs w:val="18"/>
            </w:rPr>
          </w:pPr>
        </w:p>
      </w:tc>
      <w:tc>
        <w:tcPr>
          <w:tcW w:w="3402" w:type="dxa"/>
          <w:tcBorders>
            <w:top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F65D794" w14:textId="77777777" w:rsidR="00A70AE0" w:rsidRDefault="00A70AE0">
          <w:pPr>
            <w:pStyle w:val="Pieddepage1"/>
            <w:jc w:val="center"/>
            <w:rPr>
              <w:sz w:val="18"/>
            </w:rPr>
          </w:pPr>
          <w:r>
            <w:rPr>
              <w:sz w:val="18"/>
            </w:rPr>
            <w:t>STI2D-EE</w:t>
          </w:r>
        </w:p>
      </w:tc>
    </w:tr>
  </w:tbl>
  <w:p w14:paraId="5545B7C5" w14:textId="77777777" w:rsidR="00933A4D" w:rsidRDefault="00933A4D">
    <w:pPr>
      <w:pStyle w:val="Pieddepage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6A1C5" w14:textId="77777777" w:rsidR="00DC3D67" w:rsidRDefault="00DC3D67" w:rsidP="00933A4D">
      <w:r w:rsidRPr="00933A4D">
        <w:rPr>
          <w:color w:val="000000"/>
        </w:rPr>
        <w:ptab w:relativeTo="margin" w:alignment="center" w:leader="none"/>
      </w:r>
    </w:p>
  </w:footnote>
  <w:footnote w:type="continuationSeparator" w:id="0">
    <w:p w14:paraId="390F58AF" w14:textId="77777777" w:rsidR="00DC3D67" w:rsidRDefault="00DC3D67" w:rsidP="00933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757"/>
      <w:gridCol w:w="7541"/>
      <w:gridCol w:w="912"/>
    </w:tblGrid>
    <w:tr w:rsidR="00933A4D" w14:paraId="5057DEBC" w14:textId="77777777" w:rsidTr="00BB76AB">
      <w:tc>
        <w:tcPr>
          <w:tcW w:w="1757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</w:tcPr>
        <w:p w14:paraId="6B7350C1" w14:textId="77777777" w:rsidR="00933A4D" w:rsidRDefault="00933A4D">
          <w:pPr>
            <w:pStyle w:val="TableContents"/>
            <w:spacing w:before="11" w:after="11"/>
          </w:pPr>
          <w:r>
            <w:rPr>
              <w:noProof/>
              <w:lang w:eastAsia="fr-FR" w:bidi="ar-SA"/>
            </w:rPr>
            <w:drawing>
              <wp:inline distT="0" distB="0" distL="0" distR="0" wp14:anchorId="5E250740" wp14:editId="4D941364">
                <wp:extent cx="885960" cy="345960"/>
                <wp:effectExtent l="0" t="0" r="0" b="0"/>
                <wp:docPr id="6" name="image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960" cy="3459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1" w:type="dxa"/>
          <w:tcBorders>
            <w:top w:val="single" w:sz="2" w:space="0" w:color="000000"/>
            <w:bottom w:val="single" w:sz="2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41EDE2B1" w14:textId="77777777" w:rsidR="00933A4D" w:rsidRDefault="00933A4D">
          <w:pPr>
            <w:pStyle w:val="En-tte1"/>
            <w:jc w:val="center"/>
            <w:rPr>
              <w:rFonts w:ascii="Verdana" w:hAnsi="Verdana"/>
              <w:b/>
              <w:i/>
              <w:iCs/>
              <w:color w:val="244061"/>
            </w:rPr>
          </w:pPr>
          <w:r w:rsidRPr="001C1B7F">
            <w:rPr>
              <w:rFonts w:ascii="Verdana" w:hAnsi="Verdana"/>
              <w:b/>
              <w:i/>
              <w:iCs/>
              <w:color w:val="244061"/>
              <w:sz w:val="22"/>
              <w:szCs w:val="22"/>
            </w:rPr>
            <w:t>SIMULATION DE PANNEAUX PHOTOVOLTAIQUES</w:t>
          </w:r>
          <w:r w:rsidR="001C1B7F">
            <w:rPr>
              <w:rFonts w:ascii="Verdana" w:hAnsi="Verdana"/>
              <w:b/>
              <w:i/>
              <w:iCs/>
              <w:color w:val="244061"/>
            </w:rPr>
            <w:t xml:space="preserve"> </w:t>
          </w:r>
          <w:r w:rsidR="001C1B7F" w:rsidRPr="001C1B7F">
            <w:rPr>
              <w:rFonts w:ascii="Verdana" w:hAnsi="Verdana"/>
              <w:b/>
              <w:i/>
              <w:iCs/>
              <w:color w:val="244061"/>
              <w:sz w:val="22"/>
              <w:szCs w:val="22"/>
            </w:rPr>
            <w:t>(Serre)</w:t>
          </w:r>
        </w:p>
      </w:tc>
      <w:tc>
        <w:tcPr>
          <w:tcW w:w="912" w:type="dxa"/>
          <w:tcBorders>
            <w:top w:val="single" w:sz="2" w:space="0" w:color="000000"/>
            <w:bottom w:val="single" w:sz="2" w:space="0" w:color="000000"/>
            <w:right w:val="single" w:sz="2" w:space="0" w:color="000000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14:paraId="5E1E6D67" w14:textId="77777777" w:rsidR="00933A4D" w:rsidRDefault="00DC3D67">
          <w:pPr>
            <w:pStyle w:val="En-tte1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C1B7F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933A4D">
            <w:rPr>
              <w:b/>
              <w:sz w:val="28"/>
              <w:szCs w:val="28"/>
            </w:rPr>
            <w:t xml:space="preserve"> /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C1B7F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14:paraId="5608B5BA" w14:textId="77777777" w:rsidR="00933A4D" w:rsidRDefault="00933A4D">
    <w:pPr>
      <w:pStyle w:val="Standar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5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040"/>
      <w:gridCol w:w="2005"/>
      <w:gridCol w:w="4003"/>
      <w:gridCol w:w="512"/>
      <w:gridCol w:w="993"/>
      <w:gridCol w:w="567"/>
      <w:gridCol w:w="87"/>
      <w:gridCol w:w="43"/>
    </w:tblGrid>
    <w:tr w:rsidR="00933A4D" w14:paraId="3B3C7AED" w14:textId="77777777" w:rsidTr="00ED2F89">
      <w:tc>
        <w:tcPr>
          <w:tcW w:w="9553" w:type="dxa"/>
          <w:gridSpan w:val="5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250EC2E" w14:textId="77777777" w:rsidR="00933A4D" w:rsidRDefault="00453962" w:rsidP="00453962">
          <w:pPr>
            <w:pStyle w:val="TableContents"/>
            <w:jc w:val="center"/>
            <w:rPr>
              <w:rFonts w:ascii="Arial" w:hAnsi="Arial"/>
              <w:b/>
              <w:bCs/>
              <w:i/>
              <w:iCs/>
              <w:sz w:val="22"/>
              <w:szCs w:val="22"/>
            </w:rPr>
          </w:pPr>
          <w:r>
            <w:rPr>
              <w:rFonts w:ascii="Arial" w:hAnsi="Arial"/>
              <w:b/>
              <w:bCs/>
              <w:i/>
              <w:iCs/>
              <w:sz w:val="22"/>
              <w:szCs w:val="22"/>
            </w:rPr>
            <w:t xml:space="preserve">                                    SMART    CITY  </w:t>
          </w:r>
          <w:r w:rsidR="00C852B1">
            <w:rPr>
              <w:rFonts w:ascii="Arial" w:hAnsi="Arial"/>
              <w:b/>
              <w:bCs/>
              <w:i/>
              <w:iCs/>
              <w:sz w:val="22"/>
              <w:szCs w:val="22"/>
            </w:rPr>
            <w:t xml:space="preserve">       </w:t>
          </w:r>
          <w:r>
            <w:rPr>
              <w:rFonts w:ascii="Arial" w:hAnsi="Arial"/>
              <w:b/>
              <w:bCs/>
              <w:i/>
              <w:iCs/>
              <w:sz w:val="22"/>
              <w:szCs w:val="22"/>
            </w:rPr>
            <w:t xml:space="preserve">   Serre connectée</w:t>
          </w:r>
        </w:p>
      </w:tc>
      <w:tc>
        <w:tcPr>
          <w:tcW w:w="567" w:type="dxa"/>
          <w:tcBorders>
            <w:top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25818531" w14:textId="77777777" w:rsidR="00933A4D" w:rsidRDefault="00933A4D" w:rsidP="00453962">
          <w:pPr>
            <w:pStyle w:val="TableContents"/>
            <w:ind w:right="-55"/>
            <w:jc w:val="right"/>
            <w:rPr>
              <w:rFonts w:ascii="Arial" w:hAnsi="Arial"/>
              <w:b/>
              <w:bCs/>
              <w:sz w:val="22"/>
              <w:szCs w:val="22"/>
            </w:rPr>
          </w:pPr>
        </w:p>
      </w:tc>
      <w:tc>
        <w:tcPr>
          <w:tcW w:w="130" w:type="dxa"/>
          <w:gridSpan w:val="2"/>
          <w:vMerge w:val="restart"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74DF729A" w14:textId="77777777" w:rsidR="00933A4D" w:rsidRDefault="00933A4D" w:rsidP="00453962">
          <w:pPr>
            <w:pStyle w:val="TableContents"/>
          </w:pPr>
        </w:p>
      </w:tc>
    </w:tr>
    <w:tr w:rsidR="00453962" w14:paraId="6E3234D4" w14:textId="77777777" w:rsidTr="00ED2F89">
      <w:trPr>
        <w:trHeight w:val="721"/>
      </w:trPr>
      <w:tc>
        <w:tcPr>
          <w:tcW w:w="2040" w:type="dxa"/>
          <w:tcBorders>
            <w:left w:val="single" w:sz="2" w:space="0" w:color="000000"/>
            <w:bottom w:val="single" w:sz="2" w:space="0" w:color="000000"/>
          </w:tcBorders>
          <w:shd w:val="clear" w:color="auto" w:fill="FFFF99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A44AF0A" w14:textId="77777777" w:rsidR="00453962" w:rsidRDefault="00453962">
          <w:pPr>
            <w:pStyle w:val="TableContents"/>
            <w:jc w:val="center"/>
            <w:rPr>
              <w:rFonts w:ascii="Dom Casual" w:hAnsi="Dom Casual" w:hint="eastAsia"/>
            </w:rPr>
          </w:pPr>
          <w:r w:rsidRPr="00453962">
            <w:rPr>
              <w:rFonts w:ascii="Dom Casual" w:hAnsi="Dom Casual"/>
              <w:noProof/>
              <w:lang w:eastAsia="fr-FR" w:bidi="ar-SA"/>
            </w:rPr>
            <w:drawing>
              <wp:inline distT="0" distB="0" distL="0" distR="0" wp14:anchorId="44B8C7CF" wp14:editId="7FD619ED">
                <wp:extent cx="1082094" cy="476518"/>
                <wp:effectExtent l="19050" t="0" r="3756" b="0"/>
                <wp:docPr id="13" name="image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322" cy="4766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gridSpan w:val="3"/>
          <w:tcBorders>
            <w:left w:val="single" w:sz="2" w:space="0" w:color="000000"/>
            <w:bottom w:val="single" w:sz="2" w:space="0" w:color="000000"/>
          </w:tcBorders>
          <w:shd w:val="clear" w:color="auto" w:fill="FFFF99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57FBDD69" w14:textId="77777777" w:rsidR="001C1B7F" w:rsidRDefault="00453962" w:rsidP="001C1B7F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</w:rPr>
          </w:pPr>
          <w:r w:rsidRPr="00453962">
            <w:rPr>
              <w:rFonts w:ascii="Dom Casual" w:hAnsi="Dom Casual"/>
              <w:b/>
              <w:bCs/>
              <w:color w:val="244061"/>
            </w:rPr>
            <w:t>SIMULATION DE PANNEAUX PHOTOVOLTAIQUES</w:t>
          </w:r>
        </w:p>
        <w:p w14:paraId="7469E99F" w14:textId="77777777" w:rsidR="001C1B7F" w:rsidRDefault="001C1B7F" w:rsidP="001C1B7F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</w:rPr>
          </w:pPr>
          <w:r>
            <w:rPr>
              <w:rFonts w:ascii="Dom Casual" w:hAnsi="Dom Casual" w:hint="eastAsia"/>
              <w:b/>
              <w:bCs/>
              <w:color w:val="244061"/>
            </w:rPr>
            <w:t>D</w:t>
          </w:r>
          <w:r>
            <w:rPr>
              <w:rFonts w:ascii="Dom Casual" w:hAnsi="Dom Casual"/>
              <w:b/>
              <w:bCs/>
              <w:color w:val="244061"/>
            </w:rPr>
            <w:t>o</w:t>
          </w:r>
          <w:r>
            <w:rPr>
              <w:rFonts w:ascii="Dom Casual" w:hAnsi="Dom Casual" w:hint="eastAsia"/>
              <w:b/>
              <w:bCs/>
              <w:color w:val="244061"/>
            </w:rPr>
            <w:t>cument</w:t>
          </w:r>
          <w:r>
            <w:rPr>
              <w:rFonts w:ascii="Dom Casual" w:hAnsi="Dom Casual"/>
              <w:b/>
              <w:bCs/>
              <w:color w:val="244061"/>
            </w:rPr>
            <w:t xml:space="preserve"> réponse TP 2-1</w:t>
          </w:r>
        </w:p>
        <w:p w14:paraId="1E3468DB" w14:textId="77777777" w:rsidR="001C1B7F" w:rsidRPr="00453962" w:rsidRDefault="001C1B7F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</w:rPr>
          </w:pPr>
        </w:p>
      </w:tc>
      <w:tc>
        <w:tcPr>
          <w:tcW w:w="1560" w:type="dxa"/>
          <w:gridSpan w:val="2"/>
          <w:tcBorders>
            <w:left w:val="single" w:sz="2" w:space="0" w:color="000000"/>
            <w:bottom w:val="single" w:sz="2" w:space="0" w:color="000000"/>
          </w:tcBorders>
          <w:shd w:val="clear" w:color="auto" w:fill="FFFF99"/>
          <w:vAlign w:val="center"/>
        </w:tcPr>
        <w:p w14:paraId="5BA76935" w14:textId="77777777" w:rsidR="00453962" w:rsidRPr="00453962" w:rsidRDefault="00453962">
          <w:pPr>
            <w:pStyle w:val="TableContents"/>
            <w:jc w:val="center"/>
            <w:rPr>
              <w:rFonts w:ascii="Dom Casual" w:hAnsi="Dom Casual" w:hint="eastAsia"/>
              <w:b/>
              <w:bCs/>
              <w:color w:val="244061"/>
            </w:rPr>
          </w:pPr>
          <w:r w:rsidRPr="00453962">
            <w:rPr>
              <w:rFonts w:ascii="Dom Casual" w:hAnsi="Dom Casual"/>
              <w:b/>
              <w:bCs/>
              <w:noProof/>
              <w:color w:val="244061"/>
              <w:lang w:eastAsia="fr-FR" w:bidi="ar-SA"/>
            </w:rPr>
            <w:drawing>
              <wp:inline distT="0" distB="0" distL="0" distR="0" wp14:anchorId="53AD8F1C" wp14:editId="4458024F">
                <wp:extent cx="972623" cy="521594"/>
                <wp:effectExtent l="19050" t="0" r="0" b="0"/>
                <wp:docPr id="14" name="image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alphaModFix/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9690" cy="520021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" w:type="dxa"/>
          <w:gridSpan w:val="2"/>
          <w:vMerge/>
          <w:tcBorders>
            <w:lef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14:paraId="407BF351" w14:textId="77777777" w:rsidR="00453962" w:rsidRDefault="00453962" w:rsidP="00F5799B">
          <w:pPr>
            <w:pStyle w:val="TableContents"/>
          </w:pPr>
        </w:p>
      </w:tc>
    </w:tr>
    <w:tr w:rsidR="00933A4D" w14:paraId="05E8185B" w14:textId="77777777" w:rsidTr="00ED2F89">
      <w:trPr>
        <w:gridAfter w:val="1"/>
        <w:wAfter w:w="43" w:type="dxa"/>
        <w:trHeight w:val="454"/>
      </w:trPr>
      <w:tc>
        <w:tcPr>
          <w:tcW w:w="4045" w:type="dxa"/>
          <w:gridSpan w:val="2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17219105" w14:textId="77777777" w:rsidR="00933A4D" w:rsidRDefault="00933A4D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/>
              <w:bCs/>
              <w:i w:val="0"/>
              <w:iCs w:val="0"/>
            </w:rPr>
          </w:pPr>
          <w:r>
            <w:rPr>
              <w:rFonts w:ascii="Arial" w:hAnsi="Arial"/>
              <w:b/>
              <w:bCs/>
              <w:i w:val="0"/>
              <w:iCs w:val="0"/>
            </w:rPr>
            <w:t>Nom :</w:t>
          </w:r>
        </w:p>
      </w:tc>
      <w:tc>
        <w:tcPr>
          <w:tcW w:w="4003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7DC524C9" w14:textId="77777777" w:rsidR="00933A4D" w:rsidRDefault="00933A4D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/>
              <w:bCs/>
              <w:i w:val="0"/>
              <w:iCs w:val="0"/>
            </w:rPr>
          </w:pPr>
          <w:r>
            <w:rPr>
              <w:rFonts w:ascii="Arial" w:hAnsi="Arial"/>
              <w:b/>
              <w:bCs/>
              <w:i w:val="0"/>
              <w:iCs w:val="0"/>
            </w:rPr>
            <w:t>Prénom:</w:t>
          </w:r>
        </w:p>
      </w:tc>
      <w:tc>
        <w:tcPr>
          <w:tcW w:w="2159" w:type="dxa"/>
          <w:gridSpan w:val="4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14:paraId="0F212729" w14:textId="77777777" w:rsidR="00933A4D" w:rsidRDefault="00933A4D">
          <w:pPr>
            <w:pStyle w:val="Titre81"/>
            <w:tabs>
              <w:tab w:val="center" w:pos="8760"/>
            </w:tabs>
            <w:spacing w:before="0"/>
            <w:ind w:left="113" w:right="142"/>
            <w:rPr>
              <w:rFonts w:ascii="Arial" w:hAnsi="Arial"/>
              <w:b/>
              <w:bCs/>
              <w:i w:val="0"/>
              <w:iCs w:val="0"/>
            </w:rPr>
          </w:pPr>
          <w:r>
            <w:rPr>
              <w:rFonts w:ascii="Arial" w:hAnsi="Arial"/>
              <w:b/>
              <w:bCs/>
              <w:i w:val="0"/>
              <w:iCs w:val="0"/>
            </w:rPr>
            <w:t>Date:</w:t>
          </w:r>
        </w:p>
      </w:tc>
    </w:tr>
  </w:tbl>
  <w:p w14:paraId="33FB00F9" w14:textId="77777777" w:rsidR="00933A4D" w:rsidRDefault="00933A4D">
    <w:pPr>
      <w:pStyle w:val="Standar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2" type="#_x0000_t75" style="width:8.4pt;height:8.4pt" o:bullet="t">
        <v:imagedata r:id="rId1" o:title=""/>
      </v:shape>
    </w:pict>
  </w:numPicBullet>
  <w:abstractNum w:abstractNumId="0" w15:restartNumberingAfterBreak="0">
    <w:nsid w:val="06DE1577"/>
    <w:multiLevelType w:val="multilevel"/>
    <w:tmpl w:val="51127EE8"/>
    <w:styleLink w:val="WWNum7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B404B82"/>
    <w:multiLevelType w:val="multilevel"/>
    <w:tmpl w:val="12301DF4"/>
    <w:styleLink w:val="WWNum5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C954F4C"/>
    <w:multiLevelType w:val="multilevel"/>
    <w:tmpl w:val="A07C2796"/>
    <w:styleLink w:val="WWNum12"/>
    <w:lvl w:ilvl="0">
      <w:numFmt w:val="bullet"/>
      <w:lvlText w:val=""/>
      <w:lvlJc w:val="left"/>
      <w:rPr>
        <w:rFonts w:ascii="Wingdings" w:hAnsi="Wingdings"/>
        <w:spacing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0CE724D5"/>
    <w:multiLevelType w:val="multilevel"/>
    <w:tmpl w:val="7BB2DEA8"/>
    <w:styleLink w:val="WWNum13"/>
    <w:lvl w:ilvl="0">
      <w:start w:val="1"/>
      <w:numFmt w:val="decimal"/>
      <w:lvlText w:val="%1-"/>
      <w:lvlJc w:val="left"/>
    </w:lvl>
    <w:lvl w:ilvl="1">
      <w:start w:val="1"/>
      <w:numFmt w:val="decimal"/>
      <w:lvlText w:val="%1.%2)"/>
      <w:lvlJc w:val="left"/>
      <w:rPr>
        <w:b/>
        <w:i w:val="0"/>
        <w:color w:val="00206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B21029B"/>
    <w:multiLevelType w:val="multilevel"/>
    <w:tmpl w:val="560ED93A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275F1A42"/>
    <w:multiLevelType w:val="multilevel"/>
    <w:tmpl w:val="F5882B30"/>
    <w:styleLink w:val="WWNum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2D5F4B4E"/>
    <w:multiLevelType w:val="multilevel"/>
    <w:tmpl w:val="625E4C28"/>
    <w:styleLink w:val="Sansno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FA57875"/>
    <w:multiLevelType w:val="multilevel"/>
    <w:tmpl w:val="C8D4E2BA"/>
    <w:styleLink w:val="WWNum2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10142DF"/>
    <w:multiLevelType w:val="multilevel"/>
    <w:tmpl w:val="496E895A"/>
    <w:styleLink w:val="WWNum14"/>
    <w:lvl w:ilvl="0">
      <w:start w:val="1"/>
      <w:numFmt w:val="decimal"/>
      <w:lvlText w:val="%1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B9B74D5"/>
    <w:multiLevelType w:val="multilevel"/>
    <w:tmpl w:val="D7521B8E"/>
    <w:styleLink w:val="Reponse"/>
    <w:lvl w:ilvl="0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1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2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3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4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5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6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7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  <w:lvl w:ilvl="8">
      <w:numFmt w:val="bullet"/>
      <w:lvlText w:val=""/>
      <w:lvlJc w:val="left"/>
      <w:rPr>
        <w:rFonts w:ascii="Wingdings" w:hAnsi="Wingdings"/>
        <w:color w:val="000000"/>
        <w:sz w:val="24"/>
        <w:szCs w:val="24"/>
        <w:shd w:val="clear" w:color="auto" w:fill="auto"/>
      </w:rPr>
    </w:lvl>
  </w:abstractNum>
  <w:abstractNum w:abstractNumId="10" w15:restartNumberingAfterBreak="0">
    <w:nsid w:val="3E6B5F5F"/>
    <w:multiLevelType w:val="multilevel"/>
    <w:tmpl w:val="FC9239A2"/>
    <w:styleLink w:val="Numbering2"/>
    <w:lvl w:ilvl="0">
      <w:start w:val="1"/>
      <w:numFmt w:val="decimal"/>
      <w:lvlText w:val=" %1 )"/>
      <w:lvlJc w:val="left"/>
      <w:rPr>
        <w:b/>
        <w:color w:val="000000"/>
      </w:rPr>
    </w:lvl>
    <w:lvl w:ilvl="1">
      <w:start w:val="1"/>
      <w:numFmt w:val="decimal"/>
      <w:lvlText w:val=" %1.%2 )"/>
      <w:lvlJc w:val="left"/>
      <w:rPr>
        <w:b/>
        <w:color w:val="000000"/>
      </w:rPr>
    </w:lvl>
    <w:lvl w:ilvl="2">
      <w:start w:val="1"/>
      <w:numFmt w:val="decimal"/>
      <w:lvlText w:val=" %1.%2.%3 )"/>
      <w:lvlJc w:val="left"/>
      <w:rPr>
        <w:b/>
        <w:color w:val="000000"/>
      </w:rPr>
    </w:lvl>
    <w:lvl w:ilvl="3">
      <w:start w:val="1"/>
      <w:numFmt w:val="decimal"/>
      <w:lvlText w:val=" %1.%2.%3.%4 )"/>
      <w:lvlJc w:val="left"/>
      <w:rPr>
        <w:b/>
        <w:color w:val="000000"/>
      </w:rPr>
    </w:lvl>
    <w:lvl w:ilvl="4">
      <w:start w:val="1"/>
      <w:numFmt w:val="decimal"/>
      <w:lvlText w:val=" %1.%2.%3.%4.%5 )"/>
      <w:lvlJc w:val="left"/>
      <w:rPr>
        <w:b/>
        <w:color w:val="000000"/>
      </w:rPr>
    </w:lvl>
    <w:lvl w:ilvl="5">
      <w:start w:val="1"/>
      <w:numFmt w:val="decimal"/>
      <w:lvlText w:val=" %1.%2.%3.%4.%5.%6 )"/>
      <w:lvlJc w:val="left"/>
      <w:rPr>
        <w:b/>
        <w:color w:val="000000"/>
      </w:rPr>
    </w:lvl>
    <w:lvl w:ilvl="6">
      <w:start w:val="1"/>
      <w:numFmt w:val="decimal"/>
      <w:lvlText w:val=" %1.%2.%3.%4.%5.%6.%7 )"/>
      <w:lvlJc w:val="left"/>
      <w:rPr>
        <w:b/>
        <w:color w:val="000000"/>
      </w:rPr>
    </w:lvl>
    <w:lvl w:ilvl="7">
      <w:start w:val="1"/>
      <w:numFmt w:val="decimal"/>
      <w:lvlText w:val=" %1.%2.%3.%4.%5.%6.%7.%8 )"/>
      <w:lvlJc w:val="left"/>
      <w:rPr>
        <w:b/>
        <w:color w:val="000000"/>
      </w:rPr>
    </w:lvl>
    <w:lvl w:ilvl="8">
      <w:start w:val="1"/>
      <w:numFmt w:val="decimal"/>
      <w:lvlText w:val=" %1.%2.%3.%4.%5.%6.%7.%8.%9 )"/>
      <w:lvlJc w:val="left"/>
      <w:rPr>
        <w:b/>
        <w:color w:val="000000"/>
      </w:rPr>
    </w:lvl>
  </w:abstractNum>
  <w:abstractNum w:abstractNumId="11" w15:restartNumberingAfterBreak="0">
    <w:nsid w:val="422C4B58"/>
    <w:multiLevelType w:val="multilevel"/>
    <w:tmpl w:val="75604DCC"/>
    <w:styleLink w:val="WWNum11"/>
    <w:lvl w:ilvl="0">
      <w:numFmt w:val="bullet"/>
      <w:lvlText w:val=""/>
      <w:lvlJc w:val="left"/>
      <w:rPr>
        <w:rFonts w:ascii="Wingdings" w:hAnsi="Wingdings"/>
        <w:spacing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48F23970"/>
    <w:multiLevelType w:val="multilevel"/>
    <w:tmpl w:val="5F8AC672"/>
    <w:styleLink w:val="Numbering1"/>
    <w:lvl w:ilvl="0">
      <w:start w:val="1"/>
      <w:numFmt w:val="upperRoman"/>
      <w:pStyle w:val="ParagrapheTP"/>
      <w:lvlText w:val="%1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1">
      <w:start w:val="1"/>
      <w:numFmt w:val="upperRoman"/>
      <w:lvlText w:val="%2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2">
      <w:start w:val="1"/>
      <w:numFmt w:val="upperRoman"/>
      <w:lvlText w:val="%3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3">
      <w:start w:val="1"/>
      <w:numFmt w:val="upperRoman"/>
      <w:lvlText w:val="%4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4">
      <w:start w:val="1"/>
      <w:numFmt w:val="upperRoman"/>
      <w:lvlText w:val="%5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5">
      <w:start w:val="1"/>
      <w:numFmt w:val="upperRoman"/>
      <w:lvlText w:val="%6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6">
      <w:start w:val="1"/>
      <w:numFmt w:val="upperRoman"/>
      <w:lvlText w:val="%7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7">
      <w:start w:val="1"/>
      <w:numFmt w:val="upperRoman"/>
      <w:lvlText w:val="%8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  <w:lvl w:ilvl="8">
      <w:start w:val="1"/>
      <w:numFmt w:val="upperRoman"/>
      <w:lvlText w:val="%9 –"/>
      <w:lvlJc w:val="left"/>
      <w:rPr>
        <w:rFonts w:ascii="Times New Roman" w:hAnsi="Times New Roman"/>
        <w:b/>
        <w:color w:val="000000"/>
        <w:sz w:val="28"/>
        <w:shd w:val="clear" w:color="auto" w:fill="auto"/>
      </w:rPr>
    </w:lvl>
  </w:abstractNum>
  <w:abstractNum w:abstractNumId="13" w15:restartNumberingAfterBreak="0">
    <w:nsid w:val="49F61EC0"/>
    <w:multiLevelType w:val="multilevel"/>
    <w:tmpl w:val="E8E6605E"/>
    <w:styleLink w:val="WWNum24"/>
    <w:lvl w:ilvl="0">
      <w:start w:val="4"/>
      <w:numFmt w:val="decimal"/>
      <w:lvlText w:val="%1."/>
      <w:lvlJc w:val="left"/>
    </w:lvl>
    <w:lvl w:ilvl="1">
      <w:start w:val="1"/>
      <w:numFmt w:val="decimal"/>
      <w:lvlText w:val="%1.%2)"/>
      <w:lvlJc w:val="left"/>
      <w:rPr>
        <w:b/>
        <w:i w:val="0"/>
        <w:sz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4ACE15B8"/>
    <w:multiLevelType w:val="multilevel"/>
    <w:tmpl w:val="DBE8F150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522F0A5B"/>
    <w:multiLevelType w:val="multilevel"/>
    <w:tmpl w:val="EF726A9A"/>
    <w:styleLink w:val="WWNum3"/>
    <w:lvl w:ilvl="0">
      <w:start w:val="1"/>
      <w:numFmt w:val="decimal"/>
      <w:lvlText w:val="%1) "/>
      <w:lvlJc w:val="left"/>
      <w:rPr>
        <w:b/>
        <w:i w:val="0"/>
        <w:caps w:val="0"/>
        <w:smallCaps w:val="0"/>
        <w:dstrike/>
        <w:outline w:val="0"/>
        <w:shadow w:val="0"/>
        <w:emboss w:val="0"/>
        <w:imprint w:val="0"/>
        <w:vanish w:val="0"/>
        <w:spacing w:val="0"/>
        <w:w w:val="100"/>
        <w:kern w:val="3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5D5E31C1"/>
    <w:multiLevelType w:val="multilevel"/>
    <w:tmpl w:val="DAFEE14A"/>
    <w:styleLink w:val="WWNum2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7A0E2F9F"/>
    <w:multiLevelType w:val="multilevel"/>
    <w:tmpl w:val="2138BDFC"/>
    <w:styleLink w:val="WWNum9"/>
    <w:lvl w:ilvl="0">
      <w:numFmt w:val="bullet"/>
      <w:lvlText w:val=""/>
      <w:lvlJc w:val="left"/>
      <w:rPr>
        <w:rFonts w:ascii="Wingdings" w:hAnsi="Wingdings"/>
        <w:spacing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7AEA2EB4"/>
    <w:multiLevelType w:val="multilevel"/>
    <w:tmpl w:val="B8367BF2"/>
    <w:styleLink w:val="QUESTION"/>
    <w:lvl w:ilvl="0">
      <w:start w:val="1"/>
      <w:numFmt w:val="decimal"/>
      <w:lvlText w:val=" Q%1)"/>
      <w:lvlJc w:val="left"/>
      <w:rPr>
        <w:sz w:val="24"/>
      </w:rPr>
    </w:lvl>
    <w:lvl w:ilvl="1">
      <w:numFmt w:val="bullet"/>
      <w:lvlText w:val=""/>
      <w:lvlPicBulletId w:val="0"/>
      <w:lvlJc w:val="left"/>
      <w:rPr>
        <w:rFonts w:hAnsi="Symbol" w:hint="default"/>
        <w:sz w:val="18"/>
      </w:rPr>
    </w:lvl>
    <w:lvl w:ilvl="2">
      <w:start w:val="1"/>
      <w:numFmt w:val="decimal"/>
      <w:lvlText w:val=" %3."/>
      <w:lvlJc w:val="left"/>
    </w:lvl>
    <w:lvl w:ilvl="3">
      <w:start w:val="1"/>
      <w:numFmt w:val="decimal"/>
      <w:lvlText w:val=" %4."/>
      <w:lvlJc w:val="left"/>
    </w:lvl>
    <w:lvl w:ilvl="4">
      <w:start w:val="1"/>
      <w:numFmt w:val="decimal"/>
      <w:lvlText w:val=" %5."/>
      <w:lvlJc w:val="left"/>
    </w:lvl>
    <w:lvl w:ilvl="5">
      <w:start w:val="1"/>
      <w:numFmt w:val="decimal"/>
      <w:lvlText w:val=" 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9" w15:restartNumberingAfterBreak="0">
    <w:nsid w:val="7B66539A"/>
    <w:multiLevelType w:val="multilevel"/>
    <w:tmpl w:val="E7BA55E0"/>
    <w:styleLink w:val="WWNum8"/>
    <w:lvl w:ilvl="0">
      <w:numFmt w:val="bullet"/>
      <w:lvlText w:val=""/>
      <w:lvlJc w:val="left"/>
      <w:rPr>
        <w:rFonts w:ascii="Wingdings" w:hAnsi="Wingdings"/>
        <w:spacing w:val="0"/>
      </w:rPr>
    </w:lvl>
    <w:lvl w:ilvl="1">
      <w:numFmt w:val="bullet"/>
      <w:lvlText w:val=""/>
      <w:lvlJc w:val="left"/>
      <w:rPr>
        <w:rFonts w:ascii="Wingdings" w:hAnsi="Wingdings"/>
        <w:spacing w:val="0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E6A7845"/>
    <w:multiLevelType w:val="multilevel"/>
    <w:tmpl w:val="7A101D32"/>
    <w:styleLink w:val="WWNum10"/>
    <w:lvl w:ilvl="0">
      <w:numFmt w:val="bullet"/>
      <w:lvlText w:val=""/>
      <w:lvlJc w:val="left"/>
      <w:rPr>
        <w:rFonts w:ascii="Wingdings" w:hAnsi="Wingdings"/>
        <w:spacing w:val="0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15"/>
  </w:num>
  <w:num w:numId="6">
    <w:abstractNumId w:val="4"/>
  </w:num>
  <w:num w:numId="7">
    <w:abstractNumId w:val="1"/>
  </w:num>
  <w:num w:numId="8">
    <w:abstractNumId w:val="14"/>
  </w:num>
  <w:num w:numId="9">
    <w:abstractNumId w:val="0"/>
  </w:num>
  <w:num w:numId="10">
    <w:abstractNumId w:val="19"/>
  </w:num>
  <w:num w:numId="11">
    <w:abstractNumId w:val="17"/>
  </w:num>
  <w:num w:numId="12">
    <w:abstractNumId w:val="20"/>
  </w:num>
  <w:num w:numId="13">
    <w:abstractNumId w:val="11"/>
  </w:num>
  <w:num w:numId="14">
    <w:abstractNumId w:val="2"/>
  </w:num>
  <w:num w:numId="15">
    <w:abstractNumId w:val="3"/>
  </w:num>
  <w:num w:numId="16">
    <w:abstractNumId w:val="8"/>
  </w:num>
  <w:num w:numId="17">
    <w:abstractNumId w:val="16"/>
  </w:num>
  <w:num w:numId="18">
    <w:abstractNumId w:val="13"/>
  </w:num>
  <w:num w:numId="19">
    <w:abstractNumId w:val="6"/>
  </w:num>
  <w:num w:numId="20">
    <w:abstractNumId w:val="18"/>
  </w:num>
  <w:num w:numId="21">
    <w:abstractNumId w:val="9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A4D"/>
    <w:rsid w:val="00104D14"/>
    <w:rsid w:val="001A075B"/>
    <w:rsid w:val="001A1FE8"/>
    <w:rsid w:val="001C1B7F"/>
    <w:rsid w:val="001E279A"/>
    <w:rsid w:val="001F5818"/>
    <w:rsid w:val="00200684"/>
    <w:rsid w:val="00302AE7"/>
    <w:rsid w:val="003B485B"/>
    <w:rsid w:val="003D1DF5"/>
    <w:rsid w:val="00452A79"/>
    <w:rsid w:val="00453962"/>
    <w:rsid w:val="00456232"/>
    <w:rsid w:val="0050011B"/>
    <w:rsid w:val="005414C0"/>
    <w:rsid w:val="00551E36"/>
    <w:rsid w:val="00581416"/>
    <w:rsid w:val="007E0245"/>
    <w:rsid w:val="00886DB6"/>
    <w:rsid w:val="008C71B0"/>
    <w:rsid w:val="008D3E41"/>
    <w:rsid w:val="008E1DFF"/>
    <w:rsid w:val="00921BF9"/>
    <w:rsid w:val="00933A4D"/>
    <w:rsid w:val="009977F4"/>
    <w:rsid w:val="009A7338"/>
    <w:rsid w:val="009E2F2F"/>
    <w:rsid w:val="00A3012D"/>
    <w:rsid w:val="00A46A41"/>
    <w:rsid w:val="00A477B6"/>
    <w:rsid w:val="00A70AE0"/>
    <w:rsid w:val="00A74E3A"/>
    <w:rsid w:val="00A87D44"/>
    <w:rsid w:val="00A94064"/>
    <w:rsid w:val="00AA40F6"/>
    <w:rsid w:val="00AF5FE2"/>
    <w:rsid w:val="00B003C3"/>
    <w:rsid w:val="00B944C4"/>
    <w:rsid w:val="00C852B1"/>
    <w:rsid w:val="00D4196A"/>
    <w:rsid w:val="00DC3D67"/>
    <w:rsid w:val="00DF4786"/>
    <w:rsid w:val="00E45F0D"/>
    <w:rsid w:val="00E97BB0"/>
    <w:rsid w:val="00E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46"/>
        <o:r id="V:Rule2" type="connector" idref="#_x0000_s1047"/>
        <o:r id="V:Rule3" type="connector" idref="#_x0000_s1051"/>
        <o:r id="V:Rule4" type="connector" idref="#_x0000_s1052"/>
      </o:rules>
    </o:shapelayout>
  </w:shapeDefaults>
  <w:decimalSymbol w:val="."/>
  <w:listSeparator w:val=","/>
  <w14:docId w14:val="3990709D"/>
  <w15:docId w15:val="{7532D316-56D9-40DB-AA2F-B76C9026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1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33A4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rsid w:val="00933A4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933A4D"/>
    <w:pPr>
      <w:widowControl w:val="0"/>
      <w:jc w:val="both"/>
    </w:pPr>
  </w:style>
  <w:style w:type="paragraph" w:styleId="Liste">
    <w:name w:val="List"/>
    <w:basedOn w:val="Textbody"/>
    <w:rsid w:val="00933A4D"/>
    <w:rPr>
      <w:rFonts w:cs="Tahoma"/>
    </w:rPr>
  </w:style>
  <w:style w:type="paragraph" w:customStyle="1" w:styleId="Lgende1">
    <w:name w:val="Légende1"/>
    <w:basedOn w:val="Standard"/>
    <w:rsid w:val="00933A4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33A4D"/>
    <w:pPr>
      <w:suppressLineNumbers/>
    </w:pPr>
  </w:style>
  <w:style w:type="paragraph" w:customStyle="1" w:styleId="Titre11">
    <w:name w:val="Titre 11"/>
    <w:basedOn w:val="Standard"/>
    <w:next w:val="Textbody"/>
    <w:rsid w:val="00933A4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Titre21">
    <w:name w:val="Titre 21"/>
    <w:basedOn w:val="Standard"/>
    <w:next w:val="Textbody"/>
    <w:rsid w:val="00933A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itre31">
    <w:name w:val="Titre 31"/>
    <w:basedOn w:val="Standard"/>
    <w:next w:val="Textbody"/>
    <w:rsid w:val="00933A4D"/>
    <w:pPr>
      <w:keepNext/>
      <w:widowControl w:val="0"/>
      <w:jc w:val="center"/>
      <w:outlineLvl w:val="2"/>
    </w:pPr>
  </w:style>
  <w:style w:type="paragraph" w:customStyle="1" w:styleId="Titre41">
    <w:name w:val="Titre 41"/>
    <w:basedOn w:val="Standard"/>
    <w:next w:val="Textbody"/>
    <w:rsid w:val="00933A4D"/>
    <w:pPr>
      <w:keepNext/>
      <w:widowControl w:val="0"/>
      <w:jc w:val="both"/>
      <w:outlineLvl w:val="3"/>
    </w:pPr>
    <w:rPr>
      <w:b/>
      <w:bCs/>
    </w:rPr>
  </w:style>
  <w:style w:type="paragraph" w:customStyle="1" w:styleId="Titre51">
    <w:name w:val="Titre 51"/>
    <w:basedOn w:val="Standard"/>
    <w:next w:val="Textbody"/>
    <w:rsid w:val="00933A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itre61">
    <w:name w:val="Titre 61"/>
    <w:basedOn w:val="Standard"/>
    <w:next w:val="Textbody"/>
    <w:rsid w:val="00933A4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Titre71">
    <w:name w:val="Titre 71"/>
    <w:basedOn w:val="Standard"/>
    <w:next w:val="Textbody"/>
    <w:rsid w:val="00933A4D"/>
    <w:pPr>
      <w:spacing w:before="240" w:after="60"/>
      <w:outlineLvl w:val="6"/>
    </w:pPr>
  </w:style>
  <w:style w:type="paragraph" w:customStyle="1" w:styleId="Titre81">
    <w:name w:val="Titre 81"/>
    <w:basedOn w:val="Standard"/>
    <w:next w:val="Textbody"/>
    <w:rsid w:val="00933A4D"/>
    <w:pPr>
      <w:spacing w:before="240" w:after="60"/>
      <w:outlineLvl w:val="7"/>
    </w:pPr>
    <w:rPr>
      <w:i/>
      <w:iCs/>
    </w:rPr>
  </w:style>
  <w:style w:type="paragraph" w:customStyle="1" w:styleId="Titre91">
    <w:name w:val="Titre 91"/>
    <w:basedOn w:val="Standard"/>
    <w:next w:val="Textbody"/>
    <w:rsid w:val="00933A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Lgende">
    <w:name w:val="caption"/>
    <w:basedOn w:val="Standard"/>
    <w:rsid w:val="00933A4D"/>
    <w:rPr>
      <w:rFonts w:ascii="Lucida Casual" w:hAnsi="Lucida Casual"/>
      <w:b/>
      <w:bCs/>
      <w:u w:val="single"/>
    </w:rPr>
  </w:style>
  <w:style w:type="paragraph" w:customStyle="1" w:styleId="Rpertoire">
    <w:name w:val="Répertoire"/>
    <w:basedOn w:val="Standard"/>
    <w:rsid w:val="00933A4D"/>
    <w:pPr>
      <w:suppressLineNumbers/>
    </w:pPr>
    <w:rPr>
      <w:rFonts w:cs="Tahoma"/>
    </w:rPr>
  </w:style>
  <w:style w:type="paragraph" w:styleId="Titre">
    <w:name w:val="Title"/>
    <w:basedOn w:val="Standard"/>
    <w:next w:val="Sous-titre"/>
    <w:rsid w:val="00933A4D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Sous-titre">
    <w:name w:val="Subtitle"/>
    <w:basedOn w:val="Titre"/>
    <w:next w:val="Textbody"/>
    <w:rsid w:val="00933A4D"/>
    <w:rPr>
      <w:i/>
      <w:iCs/>
    </w:rPr>
  </w:style>
  <w:style w:type="paragraph" w:customStyle="1" w:styleId="HeaderandFooter">
    <w:name w:val="Header and Footer"/>
    <w:basedOn w:val="Standard"/>
    <w:rsid w:val="00933A4D"/>
  </w:style>
  <w:style w:type="paragraph" w:customStyle="1" w:styleId="En-tte1">
    <w:name w:val="En-tête1"/>
    <w:basedOn w:val="Standard"/>
    <w:rsid w:val="00933A4D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rsid w:val="00933A4D"/>
    <w:pPr>
      <w:suppressLineNumbers/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rsid w:val="00933A4D"/>
    <w:pPr>
      <w:spacing w:after="120"/>
      <w:ind w:left="283"/>
    </w:pPr>
  </w:style>
  <w:style w:type="paragraph" w:styleId="Retraitcorpsdetexte2">
    <w:name w:val="Body Text Indent 2"/>
    <w:basedOn w:val="Standard"/>
    <w:rsid w:val="00933A4D"/>
    <w:pPr>
      <w:spacing w:after="120" w:line="480" w:lineRule="auto"/>
      <w:ind w:left="283"/>
    </w:pPr>
  </w:style>
  <w:style w:type="paragraph" w:styleId="Corpsdetexte2">
    <w:name w:val="Body Text 2"/>
    <w:basedOn w:val="Standard"/>
    <w:rsid w:val="00933A4D"/>
    <w:pPr>
      <w:spacing w:after="120" w:line="480" w:lineRule="auto"/>
    </w:pPr>
  </w:style>
  <w:style w:type="paragraph" w:customStyle="1" w:styleId="DefinitionTerm">
    <w:name w:val="Definition Term"/>
    <w:basedOn w:val="Standard"/>
    <w:rsid w:val="00933A4D"/>
  </w:style>
  <w:style w:type="paragraph" w:customStyle="1" w:styleId="numration">
    <w:name w:val="énumération"/>
    <w:rsid w:val="00933A4D"/>
    <w:pPr>
      <w:widowControl/>
      <w:spacing w:line="240" w:lineRule="exact"/>
      <w:ind w:left="1134" w:hanging="284"/>
    </w:pPr>
    <w:rPr>
      <w:lang w:eastAsia="ar-SA"/>
    </w:rPr>
  </w:style>
  <w:style w:type="paragraph" w:styleId="Retraitcorpsdetexte3">
    <w:name w:val="Body Text Indent 3"/>
    <w:basedOn w:val="Standard"/>
    <w:rsid w:val="00933A4D"/>
    <w:pPr>
      <w:spacing w:after="120"/>
      <w:ind w:left="283"/>
    </w:pPr>
    <w:rPr>
      <w:sz w:val="16"/>
      <w:szCs w:val="16"/>
    </w:rPr>
  </w:style>
  <w:style w:type="paragraph" w:styleId="Normalcentr">
    <w:name w:val="Block Text"/>
    <w:basedOn w:val="Standard"/>
    <w:rsid w:val="00933A4D"/>
    <w:pPr>
      <w:spacing w:line="240" w:lineRule="exact"/>
      <w:ind w:left="1416" w:right="141"/>
      <w:jc w:val="both"/>
    </w:pPr>
    <w:rPr>
      <w:b/>
      <w:bCs/>
    </w:rPr>
  </w:style>
  <w:style w:type="paragraph" w:customStyle="1" w:styleId="TableContents">
    <w:name w:val="Table Contents"/>
    <w:basedOn w:val="Standard"/>
    <w:rsid w:val="00933A4D"/>
    <w:pPr>
      <w:suppressLineNumbers/>
    </w:pPr>
  </w:style>
  <w:style w:type="paragraph" w:customStyle="1" w:styleId="TableHeading">
    <w:name w:val="Table Heading"/>
    <w:basedOn w:val="TableContents"/>
    <w:rsid w:val="00933A4D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xtbody"/>
    <w:rsid w:val="00933A4D"/>
  </w:style>
  <w:style w:type="paragraph" w:styleId="Corpsdetexte3">
    <w:name w:val="Body Text 3"/>
    <w:basedOn w:val="Standard"/>
    <w:rsid w:val="00933A4D"/>
    <w:rPr>
      <w:color w:val="0000FF"/>
    </w:rPr>
  </w:style>
  <w:style w:type="paragraph" w:styleId="Textebrut">
    <w:name w:val="Plain Text"/>
    <w:basedOn w:val="Standard"/>
    <w:rsid w:val="00933A4D"/>
    <w:pPr>
      <w:suppressAutoHyphens w:val="0"/>
    </w:pPr>
    <w:rPr>
      <w:rFonts w:ascii="Courier New" w:hAnsi="Courier New"/>
      <w:lang w:eastAsia="fr-FR"/>
    </w:rPr>
  </w:style>
  <w:style w:type="paragraph" w:styleId="Textedebulles">
    <w:name w:val="Balloon Text"/>
    <w:basedOn w:val="Standard"/>
    <w:rsid w:val="00933A4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Standard"/>
    <w:rsid w:val="00933A4D"/>
    <w:pPr>
      <w:ind w:left="720"/>
    </w:pPr>
    <w:rPr>
      <w:sz w:val="22"/>
    </w:rPr>
  </w:style>
  <w:style w:type="paragraph" w:styleId="Explorateurdedocuments">
    <w:name w:val="Document Map"/>
    <w:basedOn w:val="Standard"/>
    <w:rsid w:val="00933A4D"/>
    <w:rPr>
      <w:rFonts w:ascii="Tahoma" w:hAnsi="Tahoma" w:cs="Tahoma"/>
      <w:sz w:val="16"/>
      <w:szCs w:val="16"/>
    </w:rPr>
  </w:style>
  <w:style w:type="paragraph" w:customStyle="1" w:styleId="BodyText31">
    <w:name w:val="Body Text 31"/>
    <w:basedOn w:val="Standard"/>
    <w:rsid w:val="00933A4D"/>
    <w:pPr>
      <w:suppressAutoHyphens w:val="0"/>
      <w:jc w:val="center"/>
    </w:pPr>
    <w:rPr>
      <w:lang w:eastAsia="fr-FR"/>
    </w:rPr>
  </w:style>
  <w:style w:type="paragraph" w:styleId="NormalWeb">
    <w:name w:val="Normal (Web)"/>
    <w:basedOn w:val="Standard"/>
    <w:rsid w:val="00933A4D"/>
    <w:pPr>
      <w:overflowPunct w:val="0"/>
      <w:spacing w:before="28" w:after="28"/>
    </w:pPr>
    <w:rPr>
      <w:rFonts w:ascii="Arial Unicode MS" w:eastAsia="Arial Unicode MS" w:hAnsi="Arial Unicode MS" w:cs="Arial Unicode MS"/>
    </w:rPr>
  </w:style>
  <w:style w:type="paragraph" w:customStyle="1" w:styleId="ParagrapheTP">
    <w:name w:val="Paragraphe TP"/>
    <w:next w:val="Standard"/>
    <w:rsid w:val="00933A4D"/>
    <w:pPr>
      <w:numPr>
        <w:numId w:val="1"/>
      </w:numPr>
      <w:pBdr>
        <w:top w:val="single" w:sz="18" w:space="0" w:color="DBE5F1"/>
        <w:left w:val="single" w:sz="18" w:space="0" w:color="DBE5F1"/>
        <w:bottom w:val="single" w:sz="18" w:space="0" w:color="DBE5F1"/>
        <w:right w:val="single" w:sz="18" w:space="0" w:color="DBE5F1"/>
      </w:pBdr>
      <w:shd w:val="clear" w:color="auto" w:fill="B8CCE4"/>
      <w:outlineLvl w:val="0"/>
    </w:pPr>
    <w:rPr>
      <w:b/>
      <w:color w:val="000000"/>
      <w:sz w:val="28"/>
    </w:rPr>
  </w:style>
  <w:style w:type="paragraph" w:customStyle="1" w:styleId="ListParagraph2">
    <w:name w:val="List Paragraph2"/>
    <w:basedOn w:val="Paragraphedeliste"/>
    <w:next w:val="Textbody"/>
    <w:rsid w:val="00933A4D"/>
  </w:style>
  <w:style w:type="paragraph" w:customStyle="1" w:styleId="HorizontalLine">
    <w:name w:val="Horizontal Line"/>
    <w:basedOn w:val="Standard"/>
    <w:next w:val="Textbody"/>
    <w:rsid w:val="00933A4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WW8Num1z0">
    <w:name w:val="WW8Num1z0"/>
    <w:rsid w:val="00933A4D"/>
    <w:rPr>
      <w:rFonts w:ascii="Symbol" w:hAnsi="Symbol" w:cs="Times New Roman"/>
    </w:rPr>
  </w:style>
  <w:style w:type="character" w:customStyle="1" w:styleId="WW8Num2z0">
    <w:name w:val="WW8Num2z0"/>
    <w:rsid w:val="00933A4D"/>
    <w:rPr>
      <w:rFonts w:ascii="Symbol" w:hAnsi="Symbol" w:cs="Times New Roman"/>
    </w:rPr>
  </w:style>
  <w:style w:type="character" w:customStyle="1" w:styleId="WW8Num3z0">
    <w:name w:val="WW8Num3z0"/>
    <w:rsid w:val="00933A4D"/>
    <w:rPr>
      <w:rFonts w:ascii="Symbol" w:hAnsi="Symbol" w:cs="Times New Roman"/>
    </w:rPr>
  </w:style>
  <w:style w:type="character" w:customStyle="1" w:styleId="WW8Num4z0">
    <w:name w:val="WW8Num4z0"/>
    <w:rsid w:val="00933A4D"/>
    <w:rPr>
      <w:sz w:val="28"/>
    </w:rPr>
  </w:style>
  <w:style w:type="character" w:customStyle="1" w:styleId="WW8Num5z0">
    <w:name w:val="WW8Num5z0"/>
    <w:rsid w:val="00933A4D"/>
    <w:rPr>
      <w:rFonts w:ascii="Symbol" w:hAnsi="Symbol"/>
    </w:rPr>
  </w:style>
  <w:style w:type="character" w:customStyle="1" w:styleId="WW8Num6z0">
    <w:name w:val="WW8Num6z0"/>
    <w:rsid w:val="00933A4D"/>
    <w:rPr>
      <w:rFonts w:ascii="Symbol" w:hAnsi="Symbol"/>
    </w:rPr>
  </w:style>
  <w:style w:type="character" w:customStyle="1" w:styleId="WW8Num7z0">
    <w:name w:val="WW8Num7z0"/>
    <w:rsid w:val="00933A4D"/>
    <w:rPr>
      <w:rFonts w:ascii="Symbol" w:hAnsi="Symbol"/>
    </w:rPr>
  </w:style>
  <w:style w:type="character" w:customStyle="1" w:styleId="WW8Num8z0">
    <w:name w:val="WW8Num8z0"/>
    <w:rsid w:val="00933A4D"/>
    <w:rPr>
      <w:rFonts w:ascii="Symbol" w:hAnsi="Symbol"/>
    </w:rPr>
  </w:style>
  <w:style w:type="character" w:customStyle="1" w:styleId="WW8Num10z0">
    <w:name w:val="WW8Num10z0"/>
    <w:rsid w:val="00933A4D"/>
    <w:rPr>
      <w:rFonts w:ascii="Symbol" w:hAnsi="Symbol"/>
    </w:rPr>
  </w:style>
  <w:style w:type="character" w:customStyle="1" w:styleId="WW8Num12z0">
    <w:name w:val="WW8Num12z0"/>
    <w:rsid w:val="00933A4D"/>
    <w:rPr>
      <w:rFonts w:ascii="Symbol" w:hAnsi="Symbol"/>
    </w:rPr>
  </w:style>
  <w:style w:type="character" w:customStyle="1" w:styleId="WW8Num13z0">
    <w:name w:val="WW8Num13z0"/>
    <w:rsid w:val="00933A4D"/>
    <w:rPr>
      <w:sz w:val="28"/>
    </w:rPr>
  </w:style>
  <w:style w:type="character" w:customStyle="1" w:styleId="WW8Num14z0">
    <w:name w:val="WW8Num14z0"/>
    <w:rsid w:val="00933A4D"/>
    <w:rPr>
      <w:rFonts w:cs="Times New Roman"/>
    </w:rPr>
  </w:style>
  <w:style w:type="character" w:customStyle="1" w:styleId="WW8Num15z0">
    <w:name w:val="WW8Num15z0"/>
    <w:rsid w:val="00933A4D"/>
    <w:rPr>
      <w:b/>
      <w:i/>
      <w:sz w:val="28"/>
    </w:rPr>
  </w:style>
  <w:style w:type="character" w:customStyle="1" w:styleId="WW8Num16z0">
    <w:name w:val="WW8Num16z0"/>
    <w:rsid w:val="00933A4D"/>
    <w:rPr>
      <w:rFonts w:ascii="Symbol" w:hAnsi="Symbol" w:cs="Times New Roman"/>
    </w:rPr>
  </w:style>
  <w:style w:type="character" w:customStyle="1" w:styleId="WW8Num17z0">
    <w:name w:val="WW8Num17z0"/>
    <w:rsid w:val="00933A4D"/>
    <w:rPr>
      <w:rFonts w:ascii="Symbol" w:hAnsi="Symbol"/>
    </w:rPr>
  </w:style>
  <w:style w:type="character" w:customStyle="1" w:styleId="WW8Num17z1">
    <w:name w:val="WW8Num17z1"/>
    <w:rsid w:val="00933A4D"/>
    <w:rPr>
      <w:rFonts w:ascii="Courier New" w:hAnsi="Courier New"/>
    </w:rPr>
  </w:style>
  <w:style w:type="character" w:customStyle="1" w:styleId="WW8Num17z2">
    <w:name w:val="WW8Num17z2"/>
    <w:rsid w:val="00933A4D"/>
    <w:rPr>
      <w:rFonts w:ascii="Wingdings" w:hAnsi="Wingdings"/>
    </w:rPr>
  </w:style>
  <w:style w:type="character" w:customStyle="1" w:styleId="WW8Num18z0">
    <w:name w:val="WW8Num18z0"/>
    <w:rsid w:val="00933A4D"/>
    <w:rPr>
      <w:sz w:val="28"/>
    </w:rPr>
  </w:style>
  <w:style w:type="character" w:customStyle="1" w:styleId="WW8Num19z0">
    <w:name w:val="WW8Num19z0"/>
    <w:rsid w:val="00933A4D"/>
    <w:rPr>
      <w:rFonts w:ascii="Symbol" w:hAnsi="Symbol"/>
      <w:color w:val="00000A"/>
    </w:rPr>
  </w:style>
  <w:style w:type="character" w:customStyle="1" w:styleId="WW8Num19z1">
    <w:name w:val="WW8Num19z1"/>
    <w:rsid w:val="00933A4D"/>
    <w:rPr>
      <w:rFonts w:ascii="Courier New" w:hAnsi="Courier New"/>
    </w:rPr>
  </w:style>
  <w:style w:type="character" w:customStyle="1" w:styleId="WW8Num19z2">
    <w:name w:val="WW8Num19z2"/>
    <w:rsid w:val="00933A4D"/>
    <w:rPr>
      <w:rFonts w:ascii="Wingdings" w:hAnsi="Wingdings"/>
    </w:rPr>
  </w:style>
  <w:style w:type="character" w:customStyle="1" w:styleId="WW8Num19z3">
    <w:name w:val="WW8Num19z3"/>
    <w:rsid w:val="00933A4D"/>
    <w:rPr>
      <w:rFonts w:ascii="Symbol" w:hAnsi="Symbol"/>
    </w:rPr>
  </w:style>
  <w:style w:type="character" w:customStyle="1" w:styleId="WW8Num20z0">
    <w:name w:val="WW8Num20z0"/>
    <w:rsid w:val="00933A4D"/>
    <w:rPr>
      <w:rFonts w:ascii="Symbol" w:hAnsi="Symbol"/>
    </w:rPr>
  </w:style>
  <w:style w:type="character" w:customStyle="1" w:styleId="WW8Num20z1">
    <w:name w:val="WW8Num20z1"/>
    <w:rsid w:val="00933A4D"/>
    <w:rPr>
      <w:rFonts w:ascii="Courier New" w:hAnsi="Courier New"/>
    </w:rPr>
  </w:style>
  <w:style w:type="character" w:customStyle="1" w:styleId="WW8Num20z2">
    <w:name w:val="WW8Num20z2"/>
    <w:rsid w:val="00933A4D"/>
    <w:rPr>
      <w:rFonts w:ascii="Wingdings" w:hAnsi="Wingdings"/>
    </w:rPr>
  </w:style>
  <w:style w:type="character" w:customStyle="1" w:styleId="WW8Num21z0">
    <w:name w:val="WW8Num21z0"/>
    <w:rsid w:val="00933A4D"/>
    <w:rPr>
      <w:b/>
      <w:i/>
      <w:sz w:val="28"/>
    </w:rPr>
  </w:style>
  <w:style w:type="character" w:customStyle="1" w:styleId="WW8Num23z0">
    <w:name w:val="WW8Num23z0"/>
    <w:rsid w:val="00933A4D"/>
    <w:rPr>
      <w:rFonts w:ascii="Courier New" w:hAnsi="Courier New"/>
    </w:rPr>
  </w:style>
  <w:style w:type="character" w:customStyle="1" w:styleId="WW8Num23z2">
    <w:name w:val="WW8Num23z2"/>
    <w:rsid w:val="00933A4D"/>
    <w:rPr>
      <w:rFonts w:ascii="Wingdings" w:hAnsi="Wingdings"/>
    </w:rPr>
  </w:style>
  <w:style w:type="character" w:customStyle="1" w:styleId="WW8Num23z3">
    <w:name w:val="WW8Num23z3"/>
    <w:rsid w:val="00933A4D"/>
    <w:rPr>
      <w:rFonts w:ascii="Symbol" w:hAnsi="Symbol"/>
    </w:rPr>
  </w:style>
  <w:style w:type="character" w:customStyle="1" w:styleId="WW8Num24z0">
    <w:name w:val="WW8Num24z0"/>
    <w:rsid w:val="00933A4D"/>
    <w:rPr>
      <w:rFonts w:ascii="Symbol" w:hAnsi="Symbol"/>
    </w:rPr>
  </w:style>
  <w:style w:type="character" w:customStyle="1" w:styleId="WW8Num24z1">
    <w:name w:val="WW8Num24z1"/>
    <w:rsid w:val="00933A4D"/>
    <w:rPr>
      <w:rFonts w:ascii="Courier New" w:hAnsi="Courier New"/>
    </w:rPr>
  </w:style>
  <w:style w:type="character" w:customStyle="1" w:styleId="WW8Num24z2">
    <w:name w:val="WW8Num24z2"/>
    <w:rsid w:val="00933A4D"/>
    <w:rPr>
      <w:rFonts w:ascii="Wingdings" w:hAnsi="Wingdings"/>
    </w:rPr>
  </w:style>
  <w:style w:type="character" w:customStyle="1" w:styleId="WW8Num25z0">
    <w:name w:val="WW8Num25z0"/>
    <w:rsid w:val="00933A4D"/>
    <w:rPr>
      <w:rFonts w:cs="Times New Roman"/>
      <w:b/>
    </w:rPr>
  </w:style>
  <w:style w:type="character" w:customStyle="1" w:styleId="WW8Num28z0">
    <w:name w:val="WW8Num28z0"/>
    <w:rsid w:val="00933A4D"/>
    <w:rPr>
      <w:b/>
      <w:sz w:val="28"/>
    </w:rPr>
  </w:style>
  <w:style w:type="character" w:customStyle="1" w:styleId="WW8Num28z1">
    <w:name w:val="WW8Num28z1"/>
    <w:rsid w:val="00933A4D"/>
    <w:rPr>
      <w:b/>
      <w:i/>
      <w:sz w:val="28"/>
    </w:rPr>
  </w:style>
  <w:style w:type="character" w:customStyle="1" w:styleId="WW8Num29z0">
    <w:name w:val="WW8Num29z0"/>
    <w:rsid w:val="00933A4D"/>
    <w:rPr>
      <w:rFonts w:ascii="Symbol" w:hAnsi="Symbol"/>
    </w:rPr>
  </w:style>
  <w:style w:type="character" w:customStyle="1" w:styleId="WW8Num29z1">
    <w:name w:val="WW8Num29z1"/>
    <w:rsid w:val="00933A4D"/>
    <w:rPr>
      <w:rFonts w:ascii="Courier New" w:hAnsi="Courier New"/>
    </w:rPr>
  </w:style>
  <w:style w:type="character" w:customStyle="1" w:styleId="WW8Num29z2">
    <w:name w:val="WW8Num29z2"/>
    <w:rsid w:val="00933A4D"/>
    <w:rPr>
      <w:rFonts w:ascii="Wingdings" w:hAnsi="Wingdings"/>
    </w:rPr>
  </w:style>
  <w:style w:type="character" w:customStyle="1" w:styleId="WW8Num30z0">
    <w:name w:val="WW8Num30z0"/>
    <w:rsid w:val="00933A4D"/>
    <w:rPr>
      <w:rFonts w:ascii="Symbol" w:hAnsi="Symbol"/>
    </w:rPr>
  </w:style>
  <w:style w:type="character" w:customStyle="1" w:styleId="WW8Num30z1">
    <w:name w:val="WW8Num30z1"/>
    <w:rsid w:val="00933A4D"/>
    <w:rPr>
      <w:rFonts w:ascii="Courier New" w:hAnsi="Courier New"/>
    </w:rPr>
  </w:style>
  <w:style w:type="character" w:customStyle="1" w:styleId="WW8Num30z2">
    <w:name w:val="WW8Num30z2"/>
    <w:rsid w:val="00933A4D"/>
    <w:rPr>
      <w:rFonts w:ascii="Wingdings" w:hAnsi="Wingdings"/>
    </w:rPr>
  </w:style>
  <w:style w:type="character" w:customStyle="1" w:styleId="WW8Num31z0">
    <w:name w:val="WW8Num31z0"/>
    <w:rsid w:val="00933A4D"/>
    <w:rPr>
      <w:rFonts w:ascii="Symbol" w:hAnsi="Symbol"/>
      <w:color w:val="00000A"/>
    </w:rPr>
  </w:style>
  <w:style w:type="character" w:customStyle="1" w:styleId="WW8Num31z1">
    <w:name w:val="WW8Num31z1"/>
    <w:rsid w:val="00933A4D"/>
    <w:rPr>
      <w:rFonts w:ascii="Courier New" w:hAnsi="Courier New"/>
    </w:rPr>
  </w:style>
  <w:style w:type="character" w:customStyle="1" w:styleId="WW8Num31z2">
    <w:name w:val="WW8Num31z2"/>
    <w:rsid w:val="00933A4D"/>
    <w:rPr>
      <w:rFonts w:ascii="Wingdings" w:hAnsi="Wingdings"/>
    </w:rPr>
  </w:style>
  <w:style w:type="character" w:customStyle="1" w:styleId="WW8Num31z3">
    <w:name w:val="WW8Num31z3"/>
    <w:rsid w:val="00933A4D"/>
    <w:rPr>
      <w:rFonts w:ascii="Symbol" w:hAnsi="Symbol"/>
    </w:rPr>
  </w:style>
  <w:style w:type="character" w:customStyle="1" w:styleId="WW8Num32z0">
    <w:name w:val="WW8Num32z0"/>
    <w:rsid w:val="00933A4D"/>
    <w:rPr>
      <w:b/>
      <w:i/>
      <w:sz w:val="28"/>
    </w:rPr>
  </w:style>
  <w:style w:type="character" w:customStyle="1" w:styleId="WW8Num33z0">
    <w:name w:val="WW8Num33z0"/>
    <w:rsid w:val="00933A4D"/>
    <w:rPr>
      <w:sz w:val="28"/>
    </w:rPr>
  </w:style>
  <w:style w:type="character" w:customStyle="1" w:styleId="WW8Num35z0">
    <w:name w:val="WW8Num35z0"/>
    <w:rsid w:val="00933A4D"/>
    <w:rPr>
      <w:rFonts w:ascii="Symbol" w:hAnsi="Symbol"/>
    </w:rPr>
  </w:style>
  <w:style w:type="character" w:customStyle="1" w:styleId="WW8Num35z1">
    <w:name w:val="WW8Num35z1"/>
    <w:rsid w:val="00933A4D"/>
    <w:rPr>
      <w:rFonts w:ascii="Courier New" w:hAnsi="Courier New"/>
    </w:rPr>
  </w:style>
  <w:style w:type="character" w:customStyle="1" w:styleId="WW8Num35z2">
    <w:name w:val="WW8Num35z2"/>
    <w:rsid w:val="00933A4D"/>
    <w:rPr>
      <w:rFonts w:ascii="Wingdings" w:hAnsi="Wingdings"/>
    </w:rPr>
  </w:style>
  <w:style w:type="character" w:customStyle="1" w:styleId="WW8Num36z0">
    <w:name w:val="WW8Num36z0"/>
    <w:rsid w:val="00933A4D"/>
    <w:rPr>
      <w:b/>
      <w:i/>
      <w:sz w:val="28"/>
    </w:rPr>
  </w:style>
  <w:style w:type="character" w:customStyle="1" w:styleId="WW8Num37z0">
    <w:name w:val="WW8Num37z0"/>
    <w:rsid w:val="00933A4D"/>
    <w:rPr>
      <w:sz w:val="28"/>
    </w:rPr>
  </w:style>
  <w:style w:type="character" w:customStyle="1" w:styleId="WW8Num38z0">
    <w:name w:val="WW8Num38z0"/>
    <w:rsid w:val="00933A4D"/>
    <w:rPr>
      <w:b/>
      <w:i/>
      <w:sz w:val="28"/>
    </w:rPr>
  </w:style>
  <w:style w:type="character" w:customStyle="1" w:styleId="WW8Num39z0">
    <w:name w:val="WW8Num39z0"/>
    <w:rsid w:val="00933A4D"/>
    <w:rPr>
      <w:u w:val="none"/>
    </w:rPr>
  </w:style>
  <w:style w:type="character" w:customStyle="1" w:styleId="WW8Num40z0">
    <w:name w:val="WW8Num40z0"/>
    <w:rsid w:val="00933A4D"/>
    <w:rPr>
      <w:rFonts w:ascii="Symbol" w:hAnsi="Symbol" w:cs="Times New Roman"/>
    </w:rPr>
  </w:style>
  <w:style w:type="character" w:customStyle="1" w:styleId="WW8Num41z0">
    <w:name w:val="WW8Num41z0"/>
    <w:rsid w:val="00933A4D"/>
    <w:rPr>
      <w:rFonts w:ascii="Symbol" w:hAnsi="Symbol" w:cs="Times New Roman"/>
    </w:rPr>
  </w:style>
  <w:style w:type="character" w:customStyle="1" w:styleId="WW8Num42z0">
    <w:name w:val="WW8Num42z0"/>
    <w:rsid w:val="00933A4D"/>
    <w:rPr>
      <w:sz w:val="28"/>
    </w:rPr>
  </w:style>
  <w:style w:type="character" w:customStyle="1" w:styleId="WW8Num43z0">
    <w:name w:val="WW8Num43z0"/>
    <w:rsid w:val="00933A4D"/>
    <w:rPr>
      <w:rFonts w:ascii="Symbol" w:hAnsi="Symbol" w:cs="Times New Roman"/>
    </w:rPr>
  </w:style>
  <w:style w:type="character" w:customStyle="1" w:styleId="WW8Num44z0">
    <w:name w:val="WW8Num44z0"/>
    <w:rsid w:val="00933A4D"/>
    <w:rPr>
      <w:b/>
      <w:i/>
      <w:sz w:val="28"/>
    </w:rPr>
  </w:style>
  <w:style w:type="character" w:customStyle="1" w:styleId="WW8Num46z0">
    <w:name w:val="WW8Num46z0"/>
    <w:rsid w:val="00933A4D"/>
    <w:rPr>
      <w:sz w:val="28"/>
    </w:rPr>
  </w:style>
  <w:style w:type="character" w:customStyle="1" w:styleId="WW8Num48z0">
    <w:name w:val="WW8Num48z0"/>
    <w:rsid w:val="00933A4D"/>
    <w:rPr>
      <w:u w:val="none"/>
    </w:rPr>
  </w:style>
  <w:style w:type="character" w:customStyle="1" w:styleId="WW8Num49z0">
    <w:name w:val="WW8Num49z0"/>
    <w:rsid w:val="00933A4D"/>
    <w:rPr>
      <w:rFonts w:ascii="Symbol" w:hAnsi="Symbol"/>
      <w:color w:val="00000A"/>
    </w:rPr>
  </w:style>
  <w:style w:type="character" w:customStyle="1" w:styleId="WW8Num49z1">
    <w:name w:val="WW8Num49z1"/>
    <w:rsid w:val="00933A4D"/>
    <w:rPr>
      <w:rFonts w:ascii="Courier New" w:hAnsi="Courier New"/>
    </w:rPr>
  </w:style>
  <w:style w:type="character" w:customStyle="1" w:styleId="WW8Num49z2">
    <w:name w:val="WW8Num49z2"/>
    <w:rsid w:val="00933A4D"/>
    <w:rPr>
      <w:rFonts w:ascii="Wingdings" w:hAnsi="Wingdings"/>
    </w:rPr>
  </w:style>
  <w:style w:type="character" w:customStyle="1" w:styleId="WW8Num49z3">
    <w:name w:val="WW8Num49z3"/>
    <w:rsid w:val="00933A4D"/>
    <w:rPr>
      <w:rFonts w:ascii="Symbol" w:hAnsi="Symbol"/>
    </w:rPr>
  </w:style>
  <w:style w:type="character" w:customStyle="1" w:styleId="WW8Num50z0">
    <w:name w:val="WW8Num50z0"/>
    <w:rsid w:val="00933A4D"/>
    <w:rPr>
      <w:b/>
      <w:i/>
      <w:sz w:val="28"/>
    </w:rPr>
  </w:style>
  <w:style w:type="character" w:customStyle="1" w:styleId="WW8Num52z0">
    <w:name w:val="WW8Num52z0"/>
    <w:rsid w:val="00933A4D"/>
    <w:rPr>
      <w:rFonts w:cs="Times New Roman"/>
      <w:b/>
    </w:rPr>
  </w:style>
  <w:style w:type="character" w:customStyle="1" w:styleId="WW8Num53z0">
    <w:name w:val="WW8Num53z0"/>
    <w:rsid w:val="00933A4D"/>
    <w:rPr>
      <w:rFonts w:ascii="Symbol" w:hAnsi="Symbol"/>
    </w:rPr>
  </w:style>
  <w:style w:type="character" w:customStyle="1" w:styleId="WW8Num54z0">
    <w:name w:val="WW8Num54z0"/>
    <w:rsid w:val="00933A4D"/>
    <w:rPr>
      <w:rFonts w:ascii="Wingdings" w:hAnsi="Wingdings"/>
    </w:rPr>
  </w:style>
  <w:style w:type="character" w:customStyle="1" w:styleId="WW8Num54z1">
    <w:name w:val="WW8Num54z1"/>
    <w:rsid w:val="00933A4D"/>
    <w:rPr>
      <w:rFonts w:ascii="Courier New" w:hAnsi="Courier New"/>
    </w:rPr>
  </w:style>
  <w:style w:type="character" w:customStyle="1" w:styleId="WW8Num54z3">
    <w:name w:val="WW8Num54z3"/>
    <w:rsid w:val="00933A4D"/>
    <w:rPr>
      <w:rFonts w:ascii="Symbol" w:hAnsi="Symbol"/>
    </w:rPr>
  </w:style>
  <w:style w:type="character" w:customStyle="1" w:styleId="WW8Num57z0">
    <w:name w:val="WW8Num57z0"/>
    <w:rsid w:val="00933A4D"/>
    <w:rPr>
      <w:rFonts w:ascii="Symbol" w:hAnsi="Symbol"/>
      <w:color w:val="00000A"/>
    </w:rPr>
  </w:style>
  <w:style w:type="character" w:customStyle="1" w:styleId="WW8Num57z1">
    <w:name w:val="WW8Num57z1"/>
    <w:rsid w:val="00933A4D"/>
    <w:rPr>
      <w:rFonts w:ascii="Courier New" w:hAnsi="Courier New"/>
    </w:rPr>
  </w:style>
  <w:style w:type="character" w:customStyle="1" w:styleId="WW8Num57z2">
    <w:name w:val="WW8Num57z2"/>
    <w:rsid w:val="00933A4D"/>
    <w:rPr>
      <w:rFonts w:ascii="Wingdings" w:hAnsi="Wingdings"/>
    </w:rPr>
  </w:style>
  <w:style w:type="character" w:customStyle="1" w:styleId="WW8Num57z3">
    <w:name w:val="WW8Num57z3"/>
    <w:rsid w:val="00933A4D"/>
    <w:rPr>
      <w:rFonts w:ascii="Symbol" w:hAnsi="Symbol"/>
    </w:rPr>
  </w:style>
  <w:style w:type="character" w:customStyle="1" w:styleId="WW8Num58z0">
    <w:name w:val="WW8Num58z0"/>
    <w:rsid w:val="00933A4D"/>
    <w:rPr>
      <w:sz w:val="28"/>
    </w:rPr>
  </w:style>
  <w:style w:type="character" w:customStyle="1" w:styleId="WW8Num60z0">
    <w:name w:val="WW8Num60z0"/>
    <w:rsid w:val="00933A4D"/>
    <w:rPr>
      <w:u w:val="none"/>
    </w:rPr>
  </w:style>
  <w:style w:type="character" w:customStyle="1" w:styleId="WW8Num61z0">
    <w:name w:val="WW8Num61z0"/>
    <w:rsid w:val="00933A4D"/>
    <w:rPr>
      <w:rFonts w:ascii="Symbol" w:hAnsi="Symbol"/>
      <w:color w:val="00000A"/>
    </w:rPr>
  </w:style>
  <w:style w:type="character" w:customStyle="1" w:styleId="WW8Num61z1">
    <w:name w:val="WW8Num61z1"/>
    <w:rsid w:val="00933A4D"/>
    <w:rPr>
      <w:rFonts w:ascii="Courier New" w:hAnsi="Courier New"/>
    </w:rPr>
  </w:style>
  <w:style w:type="character" w:customStyle="1" w:styleId="WW8Num61z2">
    <w:name w:val="WW8Num61z2"/>
    <w:rsid w:val="00933A4D"/>
    <w:rPr>
      <w:rFonts w:ascii="Wingdings" w:hAnsi="Wingdings"/>
    </w:rPr>
  </w:style>
  <w:style w:type="character" w:customStyle="1" w:styleId="WW8Num61z3">
    <w:name w:val="WW8Num61z3"/>
    <w:rsid w:val="00933A4D"/>
    <w:rPr>
      <w:rFonts w:ascii="Symbol" w:hAnsi="Symbol"/>
    </w:rPr>
  </w:style>
  <w:style w:type="character" w:customStyle="1" w:styleId="WW8Num62z0">
    <w:name w:val="WW8Num62z0"/>
    <w:rsid w:val="00933A4D"/>
    <w:rPr>
      <w:rFonts w:ascii="Symbol" w:hAnsi="Symbol"/>
    </w:rPr>
  </w:style>
  <w:style w:type="character" w:customStyle="1" w:styleId="WW8Num62z1">
    <w:name w:val="WW8Num62z1"/>
    <w:rsid w:val="00933A4D"/>
    <w:rPr>
      <w:rFonts w:ascii="Symbol" w:hAnsi="Symbol" w:cs="Times New Roman"/>
    </w:rPr>
  </w:style>
  <w:style w:type="character" w:customStyle="1" w:styleId="WW8Num62z2">
    <w:name w:val="WW8Num62z2"/>
    <w:rsid w:val="00933A4D"/>
    <w:rPr>
      <w:rFonts w:ascii="Wingdings" w:hAnsi="Wingdings"/>
    </w:rPr>
  </w:style>
  <w:style w:type="character" w:customStyle="1" w:styleId="WW8Num62z4">
    <w:name w:val="WW8Num62z4"/>
    <w:rsid w:val="00933A4D"/>
    <w:rPr>
      <w:rFonts w:ascii="Courier New" w:hAnsi="Courier New" w:cs="Courier New"/>
    </w:rPr>
  </w:style>
  <w:style w:type="character" w:customStyle="1" w:styleId="WW8Num63z0">
    <w:name w:val="WW8Num63z0"/>
    <w:rsid w:val="00933A4D"/>
    <w:rPr>
      <w:sz w:val="28"/>
    </w:rPr>
  </w:style>
  <w:style w:type="character" w:customStyle="1" w:styleId="WW8Num64z0">
    <w:name w:val="WW8Num64z0"/>
    <w:rsid w:val="00933A4D"/>
    <w:rPr>
      <w:rFonts w:ascii="Symbol" w:hAnsi="Symbol"/>
    </w:rPr>
  </w:style>
  <w:style w:type="character" w:customStyle="1" w:styleId="WW8Num64z1">
    <w:name w:val="WW8Num64z1"/>
    <w:rsid w:val="00933A4D"/>
    <w:rPr>
      <w:rFonts w:ascii="Courier New" w:hAnsi="Courier New"/>
    </w:rPr>
  </w:style>
  <w:style w:type="character" w:customStyle="1" w:styleId="WW8Num64z2">
    <w:name w:val="WW8Num64z2"/>
    <w:rsid w:val="00933A4D"/>
    <w:rPr>
      <w:rFonts w:ascii="Wingdings" w:hAnsi="Wingdings"/>
    </w:rPr>
  </w:style>
  <w:style w:type="character" w:customStyle="1" w:styleId="WW8Num65z0">
    <w:name w:val="WW8Num65z0"/>
    <w:rsid w:val="00933A4D"/>
    <w:rPr>
      <w:rFonts w:ascii="Symbol" w:hAnsi="Symbol"/>
      <w:color w:val="00000A"/>
    </w:rPr>
  </w:style>
  <w:style w:type="character" w:customStyle="1" w:styleId="WW8Num65z1">
    <w:name w:val="WW8Num65z1"/>
    <w:rsid w:val="00933A4D"/>
    <w:rPr>
      <w:rFonts w:ascii="Courier New" w:hAnsi="Courier New"/>
    </w:rPr>
  </w:style>
  <w:style w:type="character" w:customStyle="1" w:styleId="WW8Num65z2">
    <w:name w:val="WW8Num65z2"/>
    <w:rsid w:val="00933A4D"/>
    <w:rPr>
      <w:rFonts w:ascii="Wingdings" w:hAnsi="Wingdings"/>
    </w:rPr>
  </w:style>
  <w:style w:type="character" w:customStyle="1" w:styleId="WW8Num65z3">
    <w:name w:val="WW8Num65z3"/>
    <w:rsid w:val="00933A4D"/>
    <w:rPr>
      <w:rFonts w:ascii="Symbol" w:hAnsi="Symbol"/>
    </w:rPr>
  </w:style>
  <w:style w:type="character" w:customStyle="1" w:styleId="WW8Num66z0">
    <w:name w:val="WW8Num66z0"/>
    <w:rsid w:val="00933A4D"/>
    <w:rPr>
      <w:rFonts w:ascii="Symbol" w:hAnsi="Symbol"/>
      <w:color w:val="00000A"/>
    </w:rPr>
  </w:style>
  <w:style w:type="character" w:customStyle="1" w:styleId="WW8Num66z1">
    <w:name w:val="WW8Num66z1"/>
    <w:rsid w:val="00933A4D"/>
    <w:rPr>
      <w:rFonts w:ascii="Courier New" w:hAnsi="Courier New"/>
    </w:rPr>
  </w:style>
  <w:style w:type="character" w:customStyle="1" w:styleId="WW8Num66z2">
    <w:name w:val="WW8Num66z2"/>
    <w:rsid w:val="00933A4D"/>
    <w:rPr>
      <w:rFonts w:ascii="Wingdings" w:hAnsi="Wingdings"/>
    </w:rPr>
  </w:style>
  <w:style w:type="character" w:customStyle="1" w:styleId="WW8Num66z3">
    <w:name w:val="WW8Num66z3"/>
    <w:rsid w:val="00933A4D"/>
    <w:rPr>
      <w:rFonts w:ascii="Symbol" w:hAnsi="Symbol"/>
    </w:rPr>
  </w:style>
  <w:style w:type="character" w:customStyle="1" w:styleId="WW8Num67z0">
    <w:name w:val="WW8Num67z0"/>
    <w:rsid w:val="00933A4D"/>
    <w:rPr>
      <w:rFonts w:ascii="Symbol" w:hAnsi="Symbol" w:cs="Times New Roman"/>
    </w:rPr>
  </w:style>
  <w:style w:type="character" w:customStyle="1" w:styleId="WW8Num68z0">
    <w:name w:val="WW8Num68z0"/>
    <w:rsid w:val="00933A4D"/>
    <w:rPr>
      <w:sz w:val="28"/>
    </w:rPr>
  </w:style>
  <w:style w:type="character" w:customStyle="1" w:styleId="WW8Num69z0">
    <w:name w:val="WW8Num69z0"/>
    <w:rsid w:val="00933A4D"/>
    <w:rPr>
      <w:rFonts w:ascii="Symbol" w:hAnsi="Symbol"/>
    </w:rPr>
  </w:style>
  <w:style w:type="character" w:customStyle="1" w:styleId="WW8Num69z1">
    <w:name w:val="WW8Num69z1"/>
    <w:rsid w:val="00933A4D"/>
    <w:rPr>
      <w:rFonts w:ascii="Courier New" w:hAnsi="Courier New" w:cs="Courier New"/>
    </w:rPr>
  </w:style>
  <w:style w:type="character" w:customStyle="1" w:styleId="WW8Num69z2">
    <w:name w:val="WW8Num69z2"/>
    <w:rsid w:val="00933A4D"/>
    <w:rPr>
      <w:rFonts w:ascii="Wingdings" w:hAnsi="Wingdings"/>
    </w:rPr>
  </w:style>
  <w:style w:type="character" w:customStyle="1" w:styleId="WW8Num70z0">
    <w:name w:val="WW8Num70z0"/>
    <w:rsid w:val="00933A4D"/>
    <w:rPr>
      <w:rFonts w:cs="Times New Roman"/>
    </w:rPr>
  </w:style>
  <w:style w:type="character" w:customStyle="1" w:styleId="WW8Num71z0">
    <w:name w:val="WW8Num71z0"/>
    <w:rsid w:val="00933A4D"/>
    <w:rPr>
      <w:rFonts w:ascii="Symbol" w:hAnsi="Symbol"/>
      <w:color w:val="00000A"/>
    </w:rPr>
  </w:style>
  <w:style w:type="character" w:customStyle="1" w:styleId="WW8Num71z1">
    <w:name w:val="WW8Num71z1"/>
    <w:rsid w:val="00933A4D"/>
    <w:rPr>
      <w:rFonts w:ascii="Courier New" w:hAnsi="Courier New"/>
    </w:rPr>
  </w:style>
  <w:style w:type="character" w:customStyle="1" w:styleId="WW8Num71z2">
    <w:name w:val="WW8Num71z2"/>
    <w:rsid w:val="00933A4D"/>
    <w:rPr>
      <w:rFonts w:ascii="Wingdings" w:hAnsi="Wingdings"/>
    </w:rPr>
  </w:style>
  <w:style w:type="character" w:customStyle="1" w:styleId="WW8Num71z3">
    <w:name w:val="WW8Num71z3"/>
    <w:rsid w:val="00933A4D"/>
    <w:rPr>
      <w:rFonts w:ascii="Symbol" w:hAnsi="Symbol"/>
    </w:rPr>
  </w:style>
  <w:style w:type="character" w:customStyle="1" w:styleId="WW8Num73z0">
    <w:name w:val="WW8Num73z0"/>
    <w:rsid w:val="00933A4D"/>
    <w:rPr>
      <w:rFonts w:ascii="Symbol" w:hAnsi="Symbol"/>
    </w:rPr>
  </w:style>
  <w:style w:type="character" w:customStyle="1" w:styleId="WW8Num73z1">
    <w:name w:val="WW8Num73z1"/>
    <w:rsid w:val="00933A4D"/>
    <w:rPr>
      <w:rFonts w:ascii="Courier New" w:hAnsi="Courier New"/>
    </w:rPr>
  </w:style>
  <w:style w:type="character" w:customStyle="1" w:styleId="WW8Num73z2">
    <w:name w:val="WW8Num73z2"/>
    <w:rsid w:val="00933A4D"/>
    <w:rPr>
      <w:rFonts w:ascii="Wingdings" w:hAnsi="Wingdings"/>
    </w:rPr>
  </w:style>
  <w:style w:type="character" w:customStyle="1" w:styleId="WW8Num74z0">
    <w:name w:val="WW8Num74z0"/>
    <w:rsid w:val="00933A4D"/>
    <w:rPr>
      <w:sz w:val="28"/>
    </w:rPr>
  </w:style>
  <w:style w:type="character" w:customStyle="1" w:styleId="WW8Num75z0">
    <w:name w:val="WW8Num75z0"/>
    <w:rsid w:val="00933A4D"/>
    <w:rPr>
      <w:rFonts w:ascii="Symbol" w:hAnsi="Symbol"/>
    </w:rPr>
  </w:style>
  <w:style w:type="character" w:customStyle="1" w:styleId="WW8Num76z0">
    <w:name w:val="WW8Num76z0"/>
    <w:rsid w:val="00933A4D"/>
    <w:rPr>
      <w:sz w:val="28"/>
    </w:rPr>
  </w:style>
  <w:style w:type="character" w:customStyle="1" w:styleId="WW8Num77z0">
    <w:name w:val="WW8Num77z0"/>
    <w:rsid w:val="00933A4D"/>
    <w:rPr>
      <w:u w:val="none"/>
    </w:rPr>
  </w:style>
  <w:style w:type="character" w:customStyle="1" w:styleId="WW8Num81z0">
    <w:name w:val="WW8Num81z0"/>
    <w:rsid w:val="00933A4D"/>
    <w:rPr>
      <w:u w:val="none"/>
    </w:rPr>
  </w:style>
  <w:style w:type="character" w:customStyle="1" w:styleId="WW8Num82z0">
    <w:name w:val="WW8Num82z0"/>
    <w:rsid w:val="00933A4D"/>
    <w:rPr>
      <w:rFonts w:ascii="Symbol" w:hAnsi="Symbol"/>
    </w:rPr>
  </w:style>
  <w:style w:type="character" w:customStyle="1" w:styleId="WW-Policepardfaut">
    <w:name w:val="WW-Police par défaut"/>
    <w:rsid w:val="00933A4D"/>
  </w:style>
  <w:style w:type="character" w:styleId="Numrodepage">
    <w:name w:val="page number"/>
    <w:basedOn w:val="WW-Policepardfaut"/>
    <w:rsid w:val="00933A4D"/>
    <w:rPr>
      <w:rFonts w:cs="Times New Roman"/>
    </w:rPr>
  </w:style>
  <w:style w:type="character" w:customStyle="1" w:styleId="Style1">
    <w:name w:val="Style1"/>
    <w:rsid w:val="00933A4D"/>
    <w:rPr>
      <w:b/>
      <w:i/>
      <w:color w:val="0000FF"/>
      <w:sz w:val="28"/>
      <w:u w:val="single"/>
    </w:rPr>
  </w:style>
  <w:style w:type="character" w:customStyle="1" w:styleId="Style2">
    <w:name w:val="Style2"/>
    <w:basedOn w:val="WW-Policepardfaut"/>
    <w:rsid w:val="00933A4D"/>
    <w:rPr>
      <w:b/>
      <w:i/>
      <w:color w:val="800080"/>
      <w:sz w:val="24"/>
      <w:u w:val="single"/>
    </w:rPr>
  </w:style>
  <w:style w:type="character" w:customStyle="1" w:styleId="Style3">
    <w:name w:val="Style3"/>
    <w:basedOn w:val="WW-Policepardfaut"/>
    <w:rsid w:val="00933A4D"/>
    <w:rPr>
      <w:b/>
    </w:rPr>
  </w:style>
  <w:style w:type="character" w:customStyle="1" w:styleId="BulletSymbols">
    <w:name w:val="Bullet Symbols"/>
    <w:rsid w:val="00933A4D"/>
    <w:rPr>
      <w:rFonts w:ascii="StarSymbol" w:eastAsia="StarSymbol" w:hAnsi="StarSymbol" w:cs="StarSymbol"/>
      <w:sz w:val="18"/>
      <w:szCs w:val="18"/>
    </w:rPr>
  </w:style>
  <w:style w:type="character" w:customStyle="1" w:styleId="TextedebullesCar">
    <w:name w:val="Texte de bulles Car"/>
    <w:basedOn w:val="Policepardfaut"/>
    <w:rsid w:val="00933A4D"/>
    <w:rPr>
      <w:rFonts w:ascii="Tahoma" w:hAnsi="Tahoma" w:cs="Tahoma"/>
      <w:sz w:val="16"/>
      <w:szCs w:val="16"/>
      <w:lang w:eastAsia="ar-SA"/>
    </w:rPr>
  </w:style>
  <w:style w:type="character" w:customStyle="1" w:styleId="Internetlink">
    <w:name w:val="Internet link"/>
    <w:basedOn w:val="Policepardfaut"/>
    <w:rsid w:val="00933A4D"/>
    <w:rPr>
      <w:color w:val="0000FF"/>
      <w:u w:val="single"/>
    </w:rPr>
  </w:style>
  <w:style w:type="character" w:customStyle="1" w:styleId="ExplorateurdedocumentsCar">
    <w:name w:val="Explorateur de documents Car"/>
    <w:basedOn w:val="Policepardfaut"/>
    <w:rsid w:val="00933A4D"/>
    <w:rPr>
      <w:rFonts w:ascii="Tahoma" w:hAnsi="Tahoma" w:cs="Tahoma"/>
      <w:sz w:val="16"/>
      <w:szCs w:val="16"/>
      <w:lang w:eastAsia="ar-SA"/>
    </w:rPr>
  </w:style>
  <w:style w:type="character" w:customStyle="1" w:styleId="ListLabel1">
    <w:name w:val="ListLabel 1"/>
    <w:rsid w:val="00933A4D"/>
    <w:rPr>
      <w:rFonts w:cs="Courier New"/>
    </w:rPr>
  </w:style>
  <w:style w:type="character" w:customStyle="1" w:styleId="ListLabel2">
    <w:name w:val="ListLabel 2"/>
    <w:rsid w:val="00933A4D"/>
    <w:rPr>
      <w:b/>
      <w:i w:val="0"/>
      <w:caps w:val="0"/>
      <w:smallCaps w:val="0"/>
      <w:dstrike/>
      <w:outline w:val="0"/>
      <w:shadow w:val="0"/>
      <w:emboss w:val="0"/>
      <w:imprint w:val="0"/>
      <w:vanish w:val="0"/>
      <w:spacing w:val="0"/>
      <w:w w:val="100"/>
      <w:kern w:val="3"/>
      <w:position w:val="0"/>
      <w:sz w:val="24"/>
      <w:vertAlign w:val="baseline"/>
    </w:rPr>
  </w:style>
  <w:style w:type="character" w:customStyle="1" w:styleId="ListLabel3">
    <w:name w:val="ListLabel 3"/>
    <w:rsid w:val="00933A4D"/>
    <w:rPr>
      <w:spacing w:val="0"/>
    </w:rPr>
  </w:style>
  <w:style w:type="character" w:customStyle="1" w:styleId="ListLabel4">
    <w:name w:val="ListLabel 4"/>
    <w:rsid w:val="00933A4D"/>
    <w:rPr>
      <w:b/>
      <w:i w:val="0"/>
      <w:color w:val="002060"/>
    </w:rPr>
  </w:style>
  <w:style w:type="character" w:customStyle="1" w:styleId="ListLabel5">
    <w:name w:val="ListLabel 5"/>
    <w:rsid w:val="00933A4D"/>
    <w:rPr>
      <w:b/>
      <w:i w:val="0"/>
      <w:sz w:val="24"/>
    </w:rPr>
  </w:style>
  <w:style w:type="character" w:customStyle="1" w:styleId="StrongEmphasis">
    <w:name w:val="Strong Emphasis"/>
    <w:rsid w:val="00933A4D"/>
    <w:rPr>
      <w:b/>
      <w:bCs/>
    </w:rPr>
  </w:style>
  <w:style w:type="character" w:customStyle="1" w:styleId="VisitedInternetLink">
    <w:name w:val="Visited Internet Link"/>
    <w:rsid w:val="00933A4D"/>
    <w:rPr>
      <w:color w:val="800000"/>
      <w:u w:val="single"/>
    </w:rPr>
  </w:style>
  <w:style w:type="character" w:customStyle="1" w:styleId="NumberingSymbols">
    <w:name w:val="Numbering Symbols"/>
    <w:rsid w:val="00933A4D"/>
  </w:style>
  <w:style w:type="character" w:customStyle="1" w:styleId="UserEntry">
    <w:name w:val="User Entry"/>
    <w:rsid w:val="00933A4D"/>
    <w:rPr>
      <w:rFonts w:ascii="Courier New" w:eastAsia="NSimSun" w:hAnsi="Courier New" w:cs="Courier New"/>
    </w:rPr>
  </w:style>
  <w:style w:type="character" w:customStyle="1" w:styleId="Paragraphe">
    <w:name w:val="Paragraphe"/>
    <w:basedOn w:val="Footnoteanchor"/>
    <w:rsid w:val="00933A4D"/>
    <w:rPr>
      <w:b/>
      <w:color w:val="002060"/>
      <w:position w:val="0"/>
      <w:vertAlign w:val="baseline"/>
    </w:rPr>
  </w:style>
  <w:style w:type="character" w:customStyle="1" w:styleId="Footnoteanchor">
    <w:name w:val="Footnote anchor"/>
    <w:rsid w:val="00933A4D"/>
    <w:rPr>
      <w:position w:val="0"/>
      <w:vertAlign w:val="superscript"/>
    </w:rPr>
  </w:style>
  <w:style w:type="character" w:customStyle="1" w:styleId="Definition">
    <w:name w:val="Definition"/>
    <w:rsid w:val="00933A4D"/>
  </w:style>
  <w:style w:type="character" w:customStyle="1" w:styleId="Paragraphe2">
    <w:name w:val="Paragraphe 2"/>
    <w:basedOn w:val="Style3"/>
    <w:rsid w:val="00933A4D"/>
    <w:rPr>
      <w:b/>
      <w:color w:val="000000"/>
      <w:sz w:val="22"/>
    </w:rPr>
  </w:style>
  <w:style w:type="character" w:customStyle="1" w:styleId="pt12GNOIRE">
    <w:name w:val="pt12 G NOIRE"/>
    <w:basedOn w:val="WW8Num13z0"/>
    <w:rsid w:val="00933A4D"/>
    <w:rPr>
      <w:b/>
      <w:sz w:val="24"/>
    </w:rPr>
  </w:style>
  <w:style w:type="character" w:customStyle="1" w:styleId="TIMES14">
    <w:name w:val="TIMES 14"/>
    <w:basedOn w:val="WW8Num12z0"/>
    <w:rsid w:val="00933A4D"/>
    <w:rPr>
      <w:rFonts w:ascii="Times New Roman" w:hAnsi="Times New Roman"/>
      <w:b/>
      <w:color w:val="000000"/>
      <w:sz w:val="28"/>
      <w:shd w:val="clear" w:color="auto" w:fill="auto"/>
    </w:rPr>
  </w:style>
  <w:style w:type="character" w:customStyle="1" w:styleId="TIMES12">
    <w:name w:val="TIMES 12"/>
    <w:basedOn w:val="WW-Policepardfaut"/>
    <w:rsid w:val="00933A4D"/>
    <w:rPr>
      <w:b/>
      <w:color w:val="000000"/>
    </w:rPr>
  </w:style>
  <w:style w:type="character" w:customStyle="1" w:styleId="TIMES12BLEU">
    <w:name w:val="TIMES 12 BLEU"/>
    <w:basedOn w:val="TIMES12"/>
    <w:rsid w:val="00933A4D"/>
    <w:rPr>
      <w:b/>
      <w:color w:val="002060"/>
    </w:rPr>
  </w:style>
  <w:style w:type="character" w:customStyle="1" w:styleId="TIMES11GNoirPM">
    <w:name w:val="TIMES 11 G Noir PM"/>
    <w:basedOn w:val="TIMES14"/>
    <w:rsid w:val="00933A4D"/>
    <w:rPr>
      <w:rFonts w:ascii="Times New Roman" w:hAnsi="Times New Roman"/>
      <w:b/>
      <w:smallCaps/>
      <w:color w:val="000000"/>
      <w:sz w:val="22"/>
      <w:shd w:val="clear" w:color="auto" w:fill="auto"/>
    </w:rPr>
  </w:style>
  <w:style w:type="character" w:customStyle="1" w:styleId="TIMES14GRouge">
    <w:name w:val="TIMES 14 G Rouge"/>
    <w:basedOn w:val="TIMES14"/>
    <w:rsid w:val="00933A4D"/>
    <w:rPr>
      <w:rFonts w:ascii="Times New Roman" w:hAnsi="Times New Roman"/>
      <w:b/>
      <w:color w:val="FF0000"/>
      <w:sz w:val="28"/>
      <w:shd w:val="clear" w:color="auto" w:fill="auto"/>
    </w:rPr>
  </w:style>
  <w:style w:type="character" w:customStyle="1" w:styleId="TIMES12GRouge">
    <w:name w:val="TIMES 12 G Rouge"/>
    <w:basedOn w:val="TIMES14GRouge"/>
    <w:rsid w:val="00933A4D"/>
    <w:rPr>
      <w:rFonts w:ascii="Times New Roman" w:hAnsi="Times New Roman"/>
      <w:b/>
      <w:color w:val="FF0000"/>
      <w:sz w:val="24"/>
      <w:shd w:val="clear" w:color="auto" w:fill="auto"/>
    </w:rPr>
  </w:style>
  <w:style w:type="character" w:customStyle="1" w:styleId="BulletSymbolsuser">
    <w:name w:val="Bullet Symbols (user)"/>
    <w:rsid w:val="00933A4D"/>
  </w:style>
  <w:style w:type="character" w:customStyle="1" w:styleId="ARIAL11GNPM">
    <w:name w:val="ARIAL 11 G N PM"/>
    <w:rsid w:val="00933A4D"/>
    <w:rPr>
      <w:rFonts w:ascii="Arial" w:hAnsi="Arial"/>
      <w:b/>
      <w:smallCaps/>
      <w:color w:val="000000"/>
      <w:sz w:val="22"/>
    </w:rPr>
  </w:style>
  <w:style w:type="character" w:customStyle="1" w:styleId="wingdings">
    <w:name w:val="wingdings"/>
    <w:rsid w:val="00933A4D"/>
    <w:rPr>
      <w:rFonts w:ascii="Wingdings" w:hAnsi="Wingdings"/>
      <w:color w:val="000000"/>
      <w:sz w:val="24"/>
      <w:szCs w:val="24"/>
      <w:shd w:val="clear" w:color="auto" w:fill="auto"/>
    </w:rPr>
  </w:style>
  <w:style w:type="numbering" w:customStyle="1" w:styleId="Numbering1">
    <w:name w:val="Numbering 1"/>
    <w:basedOn w:val="Aucuneliste"/>
    <w:rsid w:val="00933A4D"/>
    <w:pPr>
      <w:numPr>
        <w:numId w:val="1"/>
      </w:numPr>
    </w:pPr>
  </w:style>
  <w:style w:type="numbering" w:customStyle="1" w:styleId="Numbering2">
    <w:name w:val="Numbering 2"/>
    <w:basedOn w:val="Aucuneliste"/>
    <w:rsid w:val="00933A4D"/>
    <w:pPr>
      <w:numPr>
        <w:numId w:val="2"/>
      </w:numPr>
    </w:pPr>
  </w:style>
  <w:style w:type="numbering" w:customStyle="1" w:styleId="WWNum1">
    <w:name w:val="WWNum1"/>
    <w:basedOn w:val="Aucuneliste"/>
    <w:rsid w:val="00933A4D"/>
    <w:pPr>
      <w:numPr>
        <w:numId w:val="3"/>
      </w:numPr>
    </w:pPr>
  </w:style>
  <w:style w:type="numbering" w:customStyle="1" w:styleId="WWNum2">
    <w:name w:val="WWNum2"/>
    <w:basedOn w:val="Aucuneliste"/>
    <w:rsid w:val="00933A4D"/>
    <w:pPr>
      <w:numPr>
        <w:numId w:val="4"/>
      </w:numPr>
    </w:pPr>
  </w:style>
  <w:style w:type="numbering" w:customStyle="1" w:styleId="WWNum3">
    <w:name w:val="WWNum3"/>
    <w:basedOn w:val="Aucuneliste"/>
    <w:rsid w:val="00933A4D"/>
    <w:pPr>
      <w:numPr>
        <w:numId w:val="5"/>
      </w:numPr>
    </w:pPr>
  </w:style>
  <w:style w:type="numbering" w:customStyle="1" w:styleId="WWNum4">
    <w:name w:val="WWNum4"/>
    <w:basedOn w:val="Aucuneliste"/>
    <w:rsid w:val="00933A4D"/>
    <w:pPr>
      <w:numPr>
        <w:numId w:val="6"/>
      </w:numPr>
    </w:pPr>
  </w:style>
  <w:style w:type="numbering" w:customStyle="1" w:styleId="WWNum5">
    <w:name w:val="WWNum5"/>
    <w:basedOn w:val="Aucuneliste"/>
    <w:rsid w:val="00933A4D"/>
    <w:pPr>
      <w:numPr>
        <w:numId w:val="7"/>
      </w:numPr>
    </w:pPr>
  </w:style>
  <w:style w:type="numbering" w:customStyle="1" w:styleId="WWNum6">
    <w:name w:val="WWNum6"/>
    <w:basedOn w:val="Aucuneliste"/>
    <w:rsid w:val="00933A4D"/>
    <w:pPr>
      <w:numPr>
        <w:numId w:val="8"/>
      </w:numPr>
    </w:pPr>
  </w:style>
  <w:style w:type="numbering" w:customStyle="1" w:styleId="WWNum7">
    <w:name w:val="WWNum7"/>
    <w:basedOn w:val="Aucuneliste"/>
    <w:rsid w:val="00933A4D"/>
    <w:pPr>
      <w:numPr>
        <w:numId w:val="9"/>
      </w:numPr>
    </w:pPr>
  </w:style>
  <w:style w:type="numbering" w:customStyle="1" w:styleId="WWNum8">
    <w:name w:val="WWNum8"/>
    <w:basedOn w:val="Aucuneliste"/>
    <w:rsid w:val="00933A4D"/>
    <w:pPr>
      <w:numPr>
        <w:numId w:val="10"/>
      </w:numPr>
    </w:pPr>
  </w:style>
  <w:style w:type="numbering" w:customStyle="1" w:styleId="WWNum9">
    <w:name w:val="WWNum9"/>
    <w:basedOn w:val="Aucuneliste"/>
    <w:rsid w:val="00933A4D"/>
    <w:pPr>
      <w:numPr>
        <w:numId w:val="11"/>
      </w:numPr>
    </w:pPr>
  </w:style>
  <w:style w:type="numbering" w:customStyle="1" w:styleId="WWNum10">
    <w:name w:val="WWNum10"/>
    <w:basedOn w:val="Aucuneliste"/>
    <w:rsid w:val="00933A4D"/>
    <w:pPr>
      <w:numPr>
        <w:numId w:val="12"/>
      </w:numPr>
    </w:pPr>
  </w:style>
  <w:style w:type="numbering" w:customStyle="1" w:styleId="WWNum11">
    <w:name w:val="WWNum11"/>
    <w:basedOn w:val="Aucuneliste"/>
    <w:rsid w:val="00933A4D"/>
    <w:pPr>
      <w:numPr>
        <w:numId w:val="13"/>
      </w:numPr>
    </w:pPr>
  </w:style>
  <w:style w:type="numbering" w:customStyle="1" w:styleId="WWNum12">
    <w:name w:val="WWNum12"/>
    <w:basedOn w:val="Aucuneliste"/>
    <w:rsid w:val="00933A4D"/>
    <w:pPr>
      <w:numPr>
        <w:numId w:val="14"/>
      </w:numPr>
    </w:pPr>
  </w:style>
  <w:style w:type="numbering" w:customStyle="1" w:styleId="WWNum13">
    <w:name w:val="WWNum13"/>
    <w:basedOn w:val="Aucuneliste"/>
    <w:rsid w:val="00933A4D"/>
    <w:pPr>
      <w:numPr>
        <w:numId w:val="15"/>
      </w:numPr>
    </w:pPr>
  </w:style>
  <w:style w:type="numbering" w:customStyle="1" w:styleId="WWNum14">
    <w:name w:val="WWNum14"/>
    <w:basedOn w:val="Aucuneliste"/>
    <w:rsid w:val="00933A4D"/>
    <w:pPr>
      <w:numPr>
        <w:numId w:val="16"/>
      </w:numPr>
    </w:pPr>
  </w:style>
  <w:style w:type="numbering" w:customStyle="1" w:styleId="WWNum23">
    <w:name w:val="WWNum23"/>
    <w:basedOn w:val="Aucuneliste"/>
    <w:rsid w:val="00933A4D"/>
    <w:pPr>
      <w:numPr>
        <w:numId w:val="17"/>
      </w:numPr>
    </w:pPr>
  </w:style>
  <w:style w:type="numbering" w:customStyle="1" w:styleId="WWNum24">
    <w:name w:val="WWNum24"/>
    <w:basedOn w:val="Aucuneliste"/>
    <w:rsid w:val="00933A4D"/>
    <w:pPr>
      <w:numPr>
        <w:numId w:val="18"/>
      </w:numPr>
    </w:pPr>
  </w:style>
  <w:style w:type="numbering" w:customStyle="1" w:styleId="Sansnom1">
    <w:name w:val="Sans nom1"/>
    <w:basedOn w:val="Aucuneliste"/>
    <w:rsid w:val="00933A4D"/>
    <w:pPr>
      <w:numPr>
        <w:numId w:val="19"/>
      </w:numPr>
    </w:pPr>
  </w:style>
  <w:style w:type="numbering" w:customStyle="1" w:styleId="QUESTION">
    <w:name w:val="QUESTION"/>
    <w:basedOn w:val="Aucuneliste"/>
    <w:rsid w:val="00933A4D"/>
    <w:pPr>
      <w:numPr>
        <w:numId w:val="20"/>
      </w:numPr>
    </w:pPr>
  </w:style>
  <w:style w:type="numbering" w:customStyle="1" w:styleId="Reponse">
    <w:name w:val="Reponse"/>
    <w:basedOn w:val="Aucuneliste"/>
    <w:rsid w:val="00933A4D"/>
    <w:pPr>
      <w:numPr>
        <w:numId w:val="21"/>
      </w:numPr>
    </w:pPr>
  </w:style>
  <w:style w:type="paragraph" w:styleId="En-tte">
    <w:name w:val="header"/>
    <w:basedOn w:val="Normal"/>
    <w:link w:val="En-tteCar"/>
    <w:uiPriority w:val="99"/>
    <w:semiHidden/>
    <w:unhideWhenUsed/>
    <w:rsid w:val="00933A4D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933A4D"/>
    <w:rPr>
      <w:szCs w:val="21"/>
    </w:rPr>
  </w:style>
  <w:style w:type="paragraph" w:styleId="Pieddepage">
    <w:name w:val="footer"/>
    <w:basedOn w:val="Normal"/>
    <w:link w:val="PieddepageCar"/>
    <w:uiPriority w:val="99"/>
    <w:semiHidden/>
    <w:unhideWhenUsed/>
    <w:rsid w:val="00933A4D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933A4D"/>
    <w:rPr>
      <w:szCs w:val="21"/>
    </w:rPr>
  </w:style>
  <w:style w:type="character" w:styleId="Lienhypertexte">
    <w:name w:val="Hyperlink"/>
    <w:basedOn w:val="Policepardfaut"/>
    <w:uiPriority w:val="99"/>
    <w:unhideWhenUsed/>
    <w:rsid w:val="007E024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E0245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97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hyperlink" Target="https://www.solaris-store.com/80-simulateur-solaire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3595EE6FCFC4A9DBAD7F50A6BEA4B" ma:contentTypeVersion="9" ma:contentTypeDescription="Crée un document." ma:contentTypeScope="" ma:versionID="01410a641c27d56e88a4338763f1179b">
  <xsd:schema xmlns:xsd="http://www.w3.org/2001/XMLSchema" xmlns:xs="http://www.w3.org/2001/XMLSchema" xmlns:p="http://schemas.microsoft.com/office/2006/metadata/properties" xmlns:ns2="3598052f-4962-4c2e-a19b-d817b5dcf2aa" targetNamespace="http://schemas.microsoft.com/office/2006/metadata/properties" ma:root="true" ma:fieldsID="8107f38feebc8e196ac1d5a09e6f4c8d" ns2:_="">
    <xsd:import namespace="3598052f-4962-4c2e-a19b-d817b5dcf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052f-4962-4c2e-a19b-d817b5dcf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7B47EC-48B8-4920-9E3A-67978A372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93A89-83E0-4D38-83AB-50BC1A279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052f-4962-4c2e-a19b-d817b5dcf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0AE8A-1E67-489F-98A9-71399CAD1A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D'ÉCLAIRAGE</vt:lpstr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D'ÉCLAIRAGE</dc:title>
  <dc:subject>Document réponse</dc:subject>
  <dc:creator>HDelpy</dc:creator>
  <cp:lastModifiedBy>A Laffaire</cp:lastModifiedBy>
  <cp:revision>2</cp:revision>
  <cp:lastPrinted>2020-10-15T09:04:00Z</cp:lastPrinted>
  <dcterms:created xsi:type="dcterms:W3CDTF">2020-11-18T17:32:00Z</dcterms:created>
  <dcterms:modified xsi:type="dcterms:W3CDTF">2020-11-18T17:32:00Z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0x010100E213595EE6FCFC4A9DBAD7F50A6BEA4B</vt:lpwstr>
  </property>
</Properties>
</file>